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87"/>
        <w:gridCol w:w="4960"/>
        <w:gridCol w:w="1418"/>
        <w:gridCol w:w="977"/>
      </w:tblGrid>
      <w:tr w:rsidR="00135C80" w:rsidRPr="00391153" w14:paraId="0F6586FF" w14:textId="77777777" w:rsidTr="004C6DAB">
        <w:trPr>
          <w:cantSplit/>
          <w:trHeight w:val="858"/>
          <w:jc w:val="center"/>
        </w:trPr>
        <w:tc>
          <w:tcPr>
            <w:tcW w:w="933" w:type="pct"/>
            <w:vMerge w:val="restar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1B680E22" w14:textId="69489D8E" w:rsidR="00135C80" w:rsidRPr="00391153" w:rsidRDefault="00135C80" w:rsidP="003815AB">
            <w:pPr>
              <w:pStyle w:val="En-tte"/>
              <w:jc w:val="center"/>
            </w:pPr>
            <w:r w:rsidRPr="00A531D7">
              <w:rPr>
                <w:noProof/>
              </w:rPr>
              <w:drawing>
                <wp:inline distT="0" distB="0" distL="0" distR="0" wp14:anchorId="4E37CCE3" wp14:editId="4DBC0AB6">
                  <wp:extent cx="932400" cy="723600"/>
                  <wp:effectExtent l="0" t="0" r="1270" b="635"/>
                  <wp:docPr id="3" name="Image 3"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 jules Ndiaye\Desktop\20180826CI-SanarSoft\42-AQP\42C.LogosProjet.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r>
              <w:br/>
            </w:r>
            <w:r w:rsidR="003815AB">
              <w:t>Consigne</w:t>
            </w:r>
          </w:p>
        </w:tc>
        <w:tc>
          <w:tcPr>
            <w:tcW w:w="2743" w:type="pct"/>
            <w:vMerge w:val="restart"/>
            <w:tcBorders>
              <w:top w:val="double" w:sz="4" w:space="0" w:color="5B9BD5" w:themeColor="accent1"/>
              <w:left w:val="double" w:sz="4" w:space="0" w:color="5B9BD5" w:themeColor="accent1"/>
              <w:bottom w:val="double" w:sz="4" w:space="0" w:color="5B9BD5" w:themeColor="accent1"/>
              <w:right w:val="double" w:sz="4" w:space="0" w:color="5B9BD5" w:themeColor="accent1"/>
            </w:tcBorders>
            <w:shd w:val="clear" w:color="auto" w:fill="CCCCFF"/>
            <w:vAlign w:val="center"/>
            <w:hideMark/>
          </w:tcPr>
          <w:p w14:paraId="01F3007A" w14:textId="2E9BF985" w:rsidR="00135C80" w:rsidRDefault="00EC207F" w:rsidP="00426391">
            <w:pPr>
              <w:pStyle w:val="Corpsdetexte"/>
              <w:jc w:val="center"/>
              <w:rPr>
                <w:b/>
                <w:i w:val="0"/>
                <w:szCs w:val="32"/>
                <w:lang w:eastAsia="en-US"/>
              </w:rPr>
            </w:pPr>
            <w:r>
              <w:rPr>
                <w:b/>
                <w:i w:val="0"/>
                <w:szCs w:val="32"/>
                <w:lang w:eastAsia="en-US"/>
              </w:rPr>
              <w:t>Fiche</w:t>
            </w:r>
            <w:r w:rsidR="00987523">
              <w:rPr>
                <w:b/>
                <w:i w:val="0"/>
                <w:szCs w:val="32"/>
                <w:lang w:eastAsia="en-US"/>
              </w:rPr>
              <w:t>s</w:t>
            </w:r>
            <w:r>
              <w:rPr>
                <w:b/>
                <w:i w:val="0"/>
                <w:szCs w:val="32"/>
                <w:lang w:eastAsia="en-US"/>
              </w:rPr>
              <w:t xml:space="preserve"> de poste</w:t>
            </w:r>
            <w:r w:rsidR="00FB4F80">
              <w:rPr>
                <w:b/>
                <w:i w:val="0"/>
                <w:szCs w:val="32"/>
                <w:lang w:eastAsia="en-US"/>
              </w:rPr>
              <w:t>s</w:t>
            </w:r>
            <w:r w:rsidR="00D26A88">
              <w:rPr>
                <w:b/>
                <w:i w:val="0"/>
                <w:szCs w:val="32"/>
                <w:lang w:eastAsia="en-US"/>
              </w:rPr>
              <w:t xml:space="preserve"> du </w:t>
            </w:r>
            <w:r>
              <w:rPr>
                <w:b/>
                <w:i w:val="0"/>
                <w:szCs w:val="32"/>
                <w:lang w:eastAsia="en-US"/>
              </w:rPr>
              <w:t xml:space="preserve">projet </w:t>
            </w:r>
            <w:r w:rsidR="00D26A88">
              <w:rPr>
                <w:b/>
                <w:i w:val="0"/>
                <w:szCs w:val="32"/>
                <w:lang w:eastAsia="en-US"/>
              </w:rPr>
              <w:t>CI-SanarSoft</w:t>
            </w:r>
          </w:p>
          <w:p w14:paraId="6265FECB" w14:textId="328005C9" w:rsidR="00426391" w:rsidRPr="00426391" w:rsidRDefault="00426391" w:rsidP="00987523">
            <w:pPr>
              <w:pStyle w:val="Corpsdetexte"/>
              <w:jc w:val="center"/>
              <w:rPr>
                <w:lang w:eastAsia="en-US"/>
              </w:rPr>
            </w:pPr>
            <w:r w:rsidRPr="00426391">
              <w:rPr>
                <w:szCs w:val="32"/>
                <w:lang w:eastAsia="en-US"/>
              </w:rPr>
              <w:t>(</w:t>
            </w:r>
            <w:r w:rsidR="00372EDD">
              <w:rPr>
                <w:szCs w:val="32"/>
                <w:lang w:eastAsia="en-US"/>
              </w:rPr>
              <w:t>intitulé</w:t>
            </w:r>
            <w:r w:rsidR="00987523">
              <w:rPr>
                <w:szCs w:val="32"/>
                <w:lang w:eastAsia="en-US"/>
              </w:rPr>
              <w:t>s</w:t>
            </w:r>
            <w:r w:rsidR="00372EDD">
              <w:rPr>
                <w:szCs w:val="32"/>
                <w:lang w:eastAsia="en-US"/>
              </w:rPr>
              <w:t>, missions</w:t>
            </w:r>
            <w:r w:rsidR="006A39F4">
              <w:rPr>
                <w:szCs w:val="32"/>
                <w:lang w:eastAsia="en-US"/>
              </w:rPr>
              <w:t xml:space="preserve"> et </w:t>
            </w:r>
            <w:r w:rsidR="00EC7E62">
              <w:rPr>
                <w:szCs w:val="32"/>
                <w:lang w:eastAsia="en-US"/>
              </w:rPr>
              <w:t>compétences</w:t>
            </w:r>
            <w:r w:rsidR="00362AB6">
              <w:rPr>
                <w:szCs w:val="32"/>
                <w:lang w:eastAsia="en-US"/>
              </w:rPr>
              <w:t>)</w:t>
            </w:r>
            <w:r>
              <w:rPr>
                <w:szCs w:val="32"/>
                <w:lang w:eastAsia="en-US"/>
              </w:rPr>
              <w:t xml:space="preserve"> </w:t>
            </w:r>
          </w:p>
        </w:tc>
        <w:tc>
          <w:tcPr>
            <w:tcW w:w="784" w:type="pc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7DEC8D9B" w14:textId="54BFCA82" w:rsidR="00135C80" w:rsidRPr="00051A1D" w:rsidRDefault="00135C80" w:rsidP="00D26A88">
            <w:pPr>
              <w:pStyle w:val="En-tte"/>
              <w:jc w:val="center"/>
              <w:rPr>
                <w:sz w:val="18"/>
                <w:szCs w:val="18"/>
              </w:rPr>
            </w:pPr>
            <w:r w:rsidRPr="00051A1D">
              <w:rPr>
                <w:sz w:val="18"/>
                <w:szCs w:val="18"/>
              </w:rPr>
              <w:t>Date création</w:t>
            </w:r>
            <w:r w:rsidRPr="00051A1D">
              <w:rPr>
                <w:sz w:val="18"/>
                <w:szCs w:val="18"/>
              </w:rPr>
              <w:br/>
            </w:r>
            <w:r w:rsidR="00D26A88">
              <w:rPr>
                <w:sz w:val="18"/>
                <w:szCs w:val="18"/>
              </w:rPr>
              <w:t>23/04/</w:t>
            </w:r>
            <w:r w:rsidR="00D85EB8">
              <w:rPr>
                <w:sz w:val="18"/>
                <w:szCs w:val="18"/>
              </w:rPr>
              <w:t>2022</w:t>
            </w:r>
          </w:p>
        </w:tc>
        <w:tc>
          <w:tcPr>
            <w:tcW w:w="540" w:type="pc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77017EAC" w14:textId="6CCA0F14" w:rsidR="00135C80" w:rsidRPr="00051A1D" w:rsidRDefault="00135C80" w:rsidP="00A13ADF">
            <w:pPr>
              <w:pStyle w:val="En-tte"/>
              <w:jc w:val="center"/>
              <w:rPr>
                <w:sz w:val="18"/>
                <w:szCs w:val="18"/>
              </w:rPr>
            </w:pPr>
            <w:r w:rsidRPr="00051A1D">
              <w:rPr>
                <w:sz w:val="18"/>
                <w:szCs w:val="18"/>
              </w:rPr>
              <w:t>R</w:t>
            </w:r>
            <w:r w:rsidR="00D16799">
              <w:rPr>
                <w:sz w:val="18"/>
                <w:szCs w:val="18"/>
              </w:rPr>
              <w:t>éférence</w:t>
            </w:r>
            <w:r w:rsidR="00D16799">
              <w:rPr>
                <w:sz w:val="18"/>
                <w:szCs w:val="18"/>
              </w:rPr>
              <w:br/>
            </w:r>
            <w:r w:rsidR="00A13ADF" w:rsidRPr="004D184F">
              <w:rPr>
                <w:sz w:val="18"/>
                <w:szCs w:val="18"/>
              </w:rPr>
              <w:t>31C</w:t>
            </w:r>
            <w:r w:rsidR="00B3659D" w:rsidRPr="004D184F">
              <w:rPr>
                <w:sz w:val="18"/>
                <w:szCs w:val="18"/>
              </w:rPr>
              <w:t>O</w:t>
            </w:r>
            <w:r w:rsidR="00D26A88" w:rsidRPr="004D184F">
              <w:rPr>
                <w:sz w:val="18"/>
                <w:szCs w:val="18"/>
              </w:rPr>
              <w:t>.</w:t>
            </w:r>
            <w:r w:rsidR="004D184F" w:rsidRPr="004D184F">
              <w:rPr>
                <w:sz w:val="18"/>
                <w:szCs w:val="18"/>
              </w:rPr>
              <w:t>009</w:t>
            </w:r>
          </w:p>
        </w:tc>
      </w:tr>
      <w:tr w:rsidR="00135C80" w14:paraId="44B9FC9A" w14:textId="77777777" w:rsidTr="004C6DAB">
        <w:trPr>
          <w:cantSplit/>
          <w:trHeight w:val="501"/>
          <w:jc w:val="center"/>
        </w:trPr>
        <w:tc>
          <w:tcPr>
            <w:tcW w:w="933" w:type="pct"/>
            <w:vMerge/>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44F89783" w14:textId="77777777" w:rsidR="00135C80" w:rsidRDefault="00135C80" w:rsidP="00A13ABC"/>
        </w:tc>
        <w:tc>
          <w:tcPr>
            <w:tcW w:w="2743" w:type="pct"/>
            <w:vMerge/>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0FD9633F" w14:textId="77777777" w:rsidR="00135C80" w:rsidRDefault="00135C80" w:rsidP="00A13ABC"/>
        </w:tc>
        <w:tc>
          <w:tcPr>
            <w:tcW w:w="784" w:type="pc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21C11585" w14:textId="77777777" w:rsidR="00135C80" w:rsidRPr="00051A1D" w:rsidRDefault="00135C80" w:rsidP="00A13ABC">
            <w:pPr>
              <w:pStyle w:val="En-tte"/>
              <w:spacing w:after="0"/>
              <w:jc w:val="center"/>
              <w:rPr>
                <w:sz w:val="18"/>
                <w:szCs w:val="18"/>
              </w:rPr>
            </w:pPr>
            <w:r w:rsidRPr="00051A1D">
              <w:rPr>
                <w:sz w:val="18"/>
                <w:szCs w:val="18"/>
              </w:rPr>
              <w:t>Dernière modif.</w:t>
            </w:r>
          </w:p>
          <w:p w14:paraId="07635A8C" w14:textId="4055E884" w:rsidR="00135C80" w:rsidRPr="00051A1D" w:rsidRDefault="00135C80" w:rsidP="00A13ABC">
            <w:pPr>
              <w:pStyle w:val="En-tte"/>
              <w:jc w:val="center"/>
              <w:rPr>
                <w:sz w:val="18"/>
                <w:szCs w:val="18"/>
              </w:rPr>
            </w:pPr>
            <w:r w:rsidRPr="00051A1D">
              <w:rPr>
                <w:sz w:val="18"/>
                <w:szCs w:val="18"/>
              </w:rPr>
              <w:fldChar w:fldCharType="begin"/>
            </w:r>
            <w:r w:rsidRPr="00051A1D">
              <w:rPr>
                <w:sz w:val="18"/>
                <w:szCs w:val="18"/>
              </w:rPr>
              <w:instrText xml:space="preserve"> DATE  \@ "dd/MM/yy"  \* MERGEFORMAT </w:instrText>
            </w:r>
            <w:r w:rsidRPr="00051A1D">
              <w:rPr>
                <w:sz w:val="18"/>
                <w:szCs w:val="18"/>
              </w:rPr>
              <w:fldChar w:fldCharType="separate"/>
            </w:r>
            <w:r w:rsidR="007B7984">
              <w:rPr>
                <w:noProof/>
                <w:sz w:val="18"/>
                <w:szCs w:val="18"/>
              </w:rPr>
              <w:t>30/08/22</w:t>
            </w:r>
            <w:r w:rsidRPr="00051A1D">
              <w:rPr>
                <w:sz w:val="18"/>
                <w:szCs w:val="18"/>
              </w:rPr>
              <w:fldChar w:fldCharType="end"/>
            </w:r>
          </w:p>
        </w:tc>
        <w:tc>
          <w:tcPr>
            <w:tcW w:w="540" w:type="pc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09956E6D" w14:textId="5550A64C" w:rsidR="00135C80" w:rsidRPr="00051A1D" w:rsidRDefault="00987523" w:rsidP="00A13ABC">
            <w:pPr>
              <w:pStyle w:val="En-tte"/>
              <w:jc w:val="center"/>
              <w:rPr>
                <w:sz w:val="18"/>
                <w:szCs w:val="18"/>
              </w:rPr>
            </w:pPr>
            <w:r>
              <w:rPr>
                <w:sz w:val="18"/>
                <w:szCs w:val="18"/>
              </w:rPr>
              <w:fldChar w:fldCharType="begin"/>
            </w:r>
            <w:r>
              <w:rPr>
                <w:sz w:val="18"/>
                <w:szCs w:val="18"/>
              </w:rPr>
              <w:instrText xml:space="preserve"> NUMPAGES   \* MERGEFORMAT </w:instrText>
            </w:r>
            <w:r>
              <w:rPr>
                <w:sz w:val="18"/>
                <w:szCs w:val="18"/>
              </w:rPr>
              <w:fldChar w:fldCharType="separate"/>
            </w:r>
            <w:r w:rsidR="007B7984">
              <w:rPr>
                <w:noProof/>
                <w:sz w:val="18"/>
                <w:szCs w:val="18"/>
              </w:rPr>
              <w:t>4</w:t>
            </w:r>
            <w:r>
              <w:rPr>
                <w:sz w:val="18"/>
                <w:szCs w:val="18"/>
              </w:rPr>
              <w:fldChar w:fldCharType="end"/>
            </w:r>
            <w:r>
              <w:rPr>
                <w:sz w:val="18"/>
                <w:szCs w:val="18"/>
              </w:rPr>
              <w:t xml:space="preserve"> </w:t>
            </w:r>
            <w:r w:rsidR="00135C80" w:rsidRPr="00051A1D">
              <w:rPr>
                <w:sz w:val="18"/>
                <w:szCs w:val="18"/>
              </w:rPr>
              <w:t>pages</w:t>
            </w:r>
          </w:p>
        </w:tc>
      </w:tr>
    </w:tbl>
    <w:p w14:paraId="6AF26F08" w14:textId="7DA0413B" w:rsidR="00525332" w:rsidRPr="00D85EB8" w:rsidRDefault="00525332" w:rsidP="00525332">
      <w:pPr>
        <w:spacing w:after="0"/>
        <w:ind w:left="1134" w:hanging="1134"/>
        <w:rPr>
          <w:b/>
        </w:rPr>
      </w:pPr>
    </w:p>
    <w:p w14:paraId="719A6DAE" w14:textId="77777777" w:rsidR="00810438" w:rsidRPr="00650E24" w:rsidRDefault="00810438" w:rsidP="00D26A88">
      <w:pPr>
        <w:spacing w:after="0"/>
      </w:pPr>
      <w:r>
        <w:rPr>
          <w:b/>
        </w:rPr>
        <w:t>Rédaction </w:t>
      </w:r>
      <w:r w:rsidRPr="0009219C">
        <w:t>:</w:t>
      </w:r>
      <w:r>
        <w:rPr>
          <w:b/>
        </w:rPr>
        <w:t xml:space="preserve"> </w:t>
      </w:r>
      <w:r w:rsidR="002A6092">
        <w:t>Papa Souleymane Ndiaye</w:t>
      </w:r>
    </w:p>
    <w:p w14:paraId="4C6E9C14" w14:textId="56E2C7CF" w:rsidR="00515341" w:rsidRPr="00D85EB8" w:rsidRDefault="00515341" w:rsidP="00650E24">
      <w:pPr>
        <w:spacing w:after="0"/>
        <w:rPr>
          <w:b/>
        </w:rPr>
      </w:pPr>
      <w:r w:rsidRPr="00D85EB8">
        <w:rPr>
          <w:b/>
        </w:rPr>
        <w:t>Révision </w:t>
      </w:r>
      <w:r w:rsidRPr="00D85EB8">
        <w:t xml:space="preserve">: </w:t>
      </w:r>
      <w:r w:rsidR="00FB4F80">
        <w:t>Jean Le Fur</w:t>
      </w:r>
      <w:r w:rsidR="00A13ADF">
        <w:t xml:space="preserve"> (26.05.2022</w:t>
      </w:r>
      <w:r w:rsidR="00C764A9">
        <w:t>, 28.06.2022, 23.08.2022</w:t>
      </w:r>
      <w:r w:rsidR="00A13ADF">
        <w:t>)</w:t>
      </w:r>
    </w:p>
    <w:p w14:paraId="01AAE6AD" w14:textId="5F004C2E" w:rsidR="00C764A9" w:rsidRDefault="00650E24" w:rsidP="000D36F6">
      <w:r w:rsidRPr="008D3995">
        <w:rPr>
          <w:b/>
        </w:rPr>
        <w:t>Mots clefs</w:t>
      </w:r>
      <w:r w:rsidR="00D85EB8" w:rsidRPr="00D85EB8">
        <w:t> :</w:t>
      </w:r>
      <w:r w:rsidR="00D85EB8" w:rsidRPr="00791C26">
        <w:t xml:space="preserve"> </w:t>
      </w:r>
      <w:hyperlink r:id="rId9" w:tgtFrame="principal" w:history="1">
        <w:r w:rsidR="00D444D0" w:rsidRPr="003101BB">
          <w:rPr>
            <w:rStyle w:val="Lienhypertexte"/>
          </w:rPr>
          <w:t>amélioration continue</w:t>
        </w:r>
      </w:hyperlink>
      <w:r w:rsidR="00D444D0" w:rsidRPr="00791C26">
        <w:t xml:space="preserve">, </w:t>
      </w:r>
      <w:hyperlink r:id="rId10" w:tgtFrame="principal" w:history="1">
        <w:r w:rsidR="00D444D0" w:rsidRPr="003101BB">
          <w:rPr>
            <w:rStyle w:val="Lienhypertexte"/>
          </w:rPr>
          <w:t>AQP (Assurance Qualité Projet)</w:t>
        </w:r>
      </w:hyperlink>
      <w:r w:rsidR="00D444D0" w:rsidRPr="00791C26">
        <w:t xml:space="preserve">, </w:t>
      </w:r>
      <w:hyperlink r:id="rId11" w:tgtFrame="principal" w:history="1">
        <w:r w:rsidR="006B2E36" w:rsidRPr="00791C26">
          <w:rPr>
            <w:rStyle w:val="Lienhypertexte"/>
          </w:rPr>
          <w:t>CI-SanarSoft (projet)</w:t>
        </w:r>
      </w:hyperlink>
      <w:r w:rsidR="006B2E36" w:rsidRPr="00791C26">
        <w:t>,</w:t>
      </w:r>
      <w:r w:rsidR="00D444D0" w:rsidRPr="00791C26">
        <w:t xml:space="preserve"> </w:t>
      </w:r>
      <w:hyperlink r:id="rId12" w:tgtFrame="principal" w:history="1">
        <w:r w:rsidR="003815AB" w:rsidRPr="003101BB">
          <w:rPr>
            <w:rStyle w:val="Lienhypertexte"/>
          </w:rPr>
          <w:t>consigne</w:t>
        </w:r>
      </w:hyperlink>
      <w:r w:rsidR="00E64C82">
        <w:rPr>
          <w:color w:val="000000"/>
        </w:rPr>
        <w:t>.</w:t>
      </w:r>
      <w:bookmarkStart w:id="0" w:name="_GoBack"/>
      <w:bookmarkEnd w:id="0"/>
    </w:p>
    <w:p w14:paraId="61815ACC" w14:textId="0198817A" w:rsidR="00426391" w:rsidRDefault="00650E24" w:rsidP="00213B16">
      <w:pPr>
        <w:spacing w:before="240" w:after="0"/>
      </w:pPr>
      <w:r w:rsidRPr="00D85EB8">
        <w:rPr>
          <w:b/>
        </w:rPr>
        <w:t>Résumé</w:t>
      </w:r>
      <w:r w:rsidR="00131EE7" w:rsidRPr="00D85EB8">
        <w:rPr>
          <w:b/>
        </w:rPr>
        <w:t> :</w:t>
      </w:r>
      <w:r w:rsidR="00D26A88">
        <w:rPr>
          <w:b/>
        </w:rPr>
        <w:t xml:space="preserve"> </w:t>
      </w:r>
      <w:r w:rsidR="00DB197E">
        <w:t>ce do</w:t>
      </w:r>
      <w:r w:rsidR="009B5DDB">
        <w:t xml:space="preserve">cument </w:t>
      </w:r>
      <w:r w:rsidR="00A13ADF">
        <w:t>rassemble les fiches</w:t>
      </w:r>
      <w:r w:rsidR="009B5DDB">
        <w:t xml:space="preserve"> de poste</w:t>
      </w:r>
      <w:r w:rsidR="00A13ADF">
        <w:t xml:space="preserve"> liées au </w:t>
      </w:r>
      <w:r w:rsidR="00A90261">
        <w:t xml:space="preserve">bon fonctionnement </w:t>
      </w:r>
      <w:r w:rsidR="00A13ADF">
        <w:t>projet CI-SanarSoft. Il</w:t>
      </w:r>
      <w:r w:rsidR="009B5DDB">
        <w:t xml:space="preserve"> </w:t>
      </w:r>
      <w:r w:rsidR="00DB197E">
        <w:t xml:space="preserve">a pour objet de </w:t>
      </w:r>
      <w:r w:rsidR="00DB197E" w:rsidRPr="00EC207F">
        <w:t>formalise</w:t>
      </w:r>
      <w:r w:rsidR="00DB197E">
        <w:t>r</w:t>
      </w:r>
      <w:r w:rsidR="00DB197E" w:rsidRPr="00EC207F">
        <w:t xml:space="preserve"> </w:t>
      </w:r>
      <w:r w:rsidR="00A13ADF">
        <w:t xml:space="preserve">l’ensemble des fonctions nécessaires au bon fonctionnement du projet ainsi que poste par poste </w:t>
      </w:r>
      <w:r w:rsidR="00DB197E" w:rsidRPr="00EC207F">
        <w:t xml:space="preserve">les missions et les compétences </w:t>
      </w:r>
      <w:r w:rsidR="00A13ADF">
        <w:t>associées.</w:t>
      </w:r>
    </w:p>
    <w:p w14:paraId="1854D4C5" w14:textId="58DC39CA" w:rsidR="00B6330D" w:rsidRPr="00D85EB8" w:rsidRDefault="00B6330D" w:rsidP="00494EA0">
      <w:pPr>
        <w:pBdr>
          <w:bottom w:val="single" w:sz="4" w:space="1" w:color="auto"/>
        </w:pBdr>
        <w:ind w:left="2694" w:right="2835"/>
        <w:rPr>
          <w:b/>
        </w:rPr>
      </w:pPr>
    </w:p>
    <w:p w14:paraId="670E6727" w14:textId="2E982267" w:rsidR="00B46951" w:rsidRDefault="00B46951" w:rsidP="000D36F6"/>
    <w:p w14:paraId="29B08ECB" w14:textId="0BA09B5A" w:rsidR="003101BB" w:rsidRDefault="00B46951">
      <w:pPr>
        <w:pStyle w:val="TM1"/>
        <w:rPr>
          <w:rFonts w:asciiTheme="minorHAnsi" w:eastAsiaTheme="minorEastAsia" w:hAnsiTheme="minorHAnsi" w:cstheme="minorBidi"/>
          <w:sz w:val="22"/>
          <w:szCs w:val="22"/>
        </w:rPr>
      </w:pPr>
      <w:r>
        <w:fldChar w:fldCharType="begin"/>
      </w:r>
      <w:r>
        <w:instrText xml:space="preserve"> TOC \o "1-1" \h \z \u </w:instrText>
      </w:r>
      <w:r>
        <w:fldChar w:fldCharType="separate"/>
      </w:r>
      <w:hyperlink w:anchor="_Toc112171082" w:history="1">
        <w:r w:rsidR="003101BB" w:rsidRPr="00E91B72">
          <w:rPr>
            <w:rStyle w:val="Lienhypertexte"/>
          </w:rPr>
          <w:t>1.</w:t>
        </w:r>
        <w:r w:rsidR="003101BB">
          <w:rPr>
            <w:rFonts w:asciiTheme="minorHAnsi" w:eastAsiaTheme="minorEastAsia" w:hAnsiTheme="minorHAnsi" w:cstheme="minorBidi"/>
            <w:sz w:val="22"/>
            <w:szCs w:val="22"/>
          </w:rPr>
          <w:tab/>
        </w:r>
        <w:r w:rsidR="003101BB" w:rsidRPr="00E91B72">
          <w:rPr>
            <w:rStyle w:val="Lienhypertexte"/>
          </w:rPr>
          <w:t>Introduction</w:t>
        </w:r>
        <w:r w:rsidR="003101BB">
          <w:rPr>
            <w:webHidden/>
          </w:rPr>
          <w:tab/>
        </w:r>
        <w:r w:rsidR="003101BB">
          <w:rPr>
            <w:webHidden/>
          </w:rPr>
          <w:fldChar w:fldCharType="begin"/>
        </w:r>
        <w:r w:rsidR="003101BB">
          <w:rPr>
            <w:webHidden/>
          </w:rPr>
          <w:instrText xml:space="preserve"> PAGEREF _Toc112171082 \h </w:instrText>
        </w:r>
        <w:r w:rsidR="003101BB">
          <w:rPr>
            <w:webHidden/>
          </w:rPr>
        </w:r>
        <w:r w:rsidR="003101BB">
          <w:rPr>
            <w:webHidden/>
          </w:rPr>
          <w:fldChar w:fldCharType="separate"/>
        </w:r>
        <w:r w:rsidR="007B7984">
          <w:rPr>
            <w:webHidden/>
          </w:rPr>
          <w:t>1</w:t>
        </w:r>
        <w:r w:rsidR="003101BB">
          <w:rPr>
            <w:webHidden/>
          </w:rPr>
          <w:fldChar w:fldCharType="end"/>
        </w:r>
      </w:hyperlink>
    </w:p>
    <w:p w14:paraId="7562B91D" w14:textId="7E46B4B7" w:rsidR="003101BB" w:rsidRDefault="003101BB">
      <w:pPr>
        <w:pStyle w:val="TM1"/>
        <w:rPr>
          <w:rFonts w:asciiTheme="minorHAnsi" w:eastAsiaTheme="minorEastAsia" w:hAnsiTheme="minorHAnsi" w:cstheme="minorBidi"/>
          <w:sz w:val="22"/>
          <w:szCs w:val="22"/>
        </w:rPr>
      </w:pPr>
      <w:hyperlink w:anchor="_Toc112171083" w:history="1">
        <w:r w:rsidRPr="00E91B72">
          <w:rPr>
            <w:rStyle w:val="Lienhypertexte"/>
          </w:rPr>
          <w:t>2.</w:t>
        </w:r>
        <w:r>
          <w:rPr>
            <w:rFonts w:asciiTheme="minorHAnsi" w:eastAsiaTheme="minorEastAsia" w:hAnsiTheme="minorHAnsi" w:cstheme="minorBidi"/>
            <w:sz w:val="22"/>
            <w:szCs w:val="22"/>
          </w:rPr>
          <w:tab/>
        </w:r>
        <w:r w:rsidRPr="00E91B72">
          <w:rPr>
            <w:rStyle w:val="Lienhypertexte"/>
          </w:rPr>
          <w:t>Fiche de poste Coordonnateur</w:t>
        </w:r>
        <w:r>
          <w:rPr>
            <w:webHidden/>
          </w:rPr>
          <w:tab/>
        </w:r>
        <w:r>
          <w:rPr>
            <w:webHidden/>
          </w:rPr>
          <w:fldChar w:fldCharType="begin"/>
        </w:r>
        <w:r>
          <w:rPr>
            <w:webHidden/>
          </w:rPr>
          <w:instrText xml:space="preserve"> PAGEREF _Toc112171083 \h </w:instrText>
        </w:r>
        <w:r>
          <w:rPr>
            <w:webHidden/>
          </w:rPr>
        </w:r>
        <w:r>
          <w:rPr>
            <w:webHidden/>
          </w:rPr>
          <w:fldChar w:fldCharType="separate"/>
        </w:r>
        <w:r w:rsidR="007B7984">
          <w:rPr>
            <w:webHidden/>
          </w:rPr>
          <w:t>2</w:t>
        </w:r>
        <w:r>
          <w:rPr>
            <w:webHidden/>
          </w:rPr>
          <w:fldChar w:fldCharType="end"/>
        </w:r>
      </w:hyperlink>
    </w:p>
    <w:p w14:paraId="676496A7" w14:textId="2869B7EB" w:rsidR="003101BB" w:rsidRDefault="003101BB">
      <w:pPr>
        <w:pStyle w:val="TM1"/>
        <w:rPr>
          <w:rFonts w:asciiTheme="minorHAnsi" w:eastAsiaTheme="minorEastAsia" w:hAnsiTheme="minorHAnsi" w:cstheme="minorBidi"/>
          <w:sz w:val="22"/>
          <w:szCs w:val="22"/>
        </w:rPr>
      </w:pPr>
      <w:hyperlink w:anchor="_Toc112171085" w:history="1">
        <w:r w:rsidRPr="00E91B72">
          <w:rPr>
            <w:rStyle w:val="Lienhypertexte"/>
          </w:rPr>
          <w:t>3.</w:t>
        </w:r>
        <w:r>
          <w:rPr>
            <w:rFonts w:asciiTheme="minorHAnsi" w:eastAsiaTheme="minorEastAsia" w:hAnsiTheme="minorHAnsi" w:cstheme="minorBidi"/>
            <w:sz w:val="22"/>
            <w:szCs w:val="22"/>
          </w:rPr>
          <w:tab/>
        </w:r>
        <w:r w:rsidRPr="00E91B72">
          <w:rPr>
            <w:rStyle w:val="Lienhypertexte"/>
          </w:rPr>
          <w:t>Fiche de poste Responsable informatique</w:t>
        </w:r>
        <w:r>
          <w:rPr>
            <w:webHidden/>
          </w:rPr>
          <w:tab/>
        </w:r>
        <w:r>
          <w:rPr>
            <w:webHidden/>
          </w:rPr>
          <w:fldChar w:fldCharType="begin"/>
        </w:r>
        <w:r>
          <w:rPr>
            <w:webHidden/>
          </w:rPr>
          <w:instrText xml:space="preserve"> PAGEREF _Toc112171085 \h </w:instrText>
        </w:r>
        <w:r>
          <w:rPr>
            <w:webHidden/>
          </w:rPr>
        </w:r>
        <w:r>
          <w:rPr>
            <w:webHidden/>
          </w:rPr>
          <w:fldChar w:fldCharType="separate"/>
        </w:r>
        <w:r w:rsidR="007B7984">
          <w:rPr>
            <w:webHidden/>
          </w:rPr>
          <w:t>2</w:t>
        </w:r>
        <w:r>
          <w:rPr>
            <w:webHidden/>
          </w:rPr>
          <w:fldChar w:fldCharType="end"/>
        </w:r>
      </w:hyperlink>
    </w:p>
    <w:p w14:paraId="18F46E18" w14:textId="741E6B1C" w:rsidR="003101BB" w:rsidRDefault="003101BB">
      <w:pPr>
        <w:pStyle w:val="TM1"/>
        <w:rPr>
          <w:rFonts w:asciiTheme="minorHAnsi" w:eastAsiaTheme="minorEastAsia" w:hAnsiTheme="minorHAnsi" w:cstheme="minorBidi"/>
          <w:sz w:val="22"/>
          <w:szCs w:val="22"/>
        </w:rPr>
      </w:pPr>
      <w:hyperlink w:anchor="_Toc112171086" w:history="1">
        <w:r w:rsidRPr="00E91B72">
          <w:rPr>
            <w:rStyle w:val="Lienhypertexte"/>
          </w:rPr>
          <w:t>4.</w:t>
        </w:r>
        <w:r>
          <w:rPr>
            <w:rFonts w:asciiTheme="minorHAnsi" w:eastAsiaTheme="minorEastAsia" w:hAnsiTheme="minorHAnsi" w:cstheme="minorBidi"/>
            <w:sz w:val="22"/>
            <w:szCs w:val="22"/>
          </w:rPr>
          <w:tab/>
        </w:r>
        <w:r w:rsidRPr="00E91B72">
          <w:rPr>
            <w:rStyle w:val="Lienhypertexte"/>
          </w:rPr>
          <w:t>Fiche de poste Responsable commercial</w:t>
        </w:r>
        <w:r>
          <w:rPr>
            <w:webHidden/>
          </w:rPr>
          <w:tab/>
        </w:r>
        <w:r>
          <w:rPr>
            <w:webHidden/>
          </w:rPr>
          <w:fldChar w:fldCharType="begin"/>
        </w:r>
        <w:r>
          <w:rPr>
            <w:webHidden/>
          </w:rPr>
          <w:instrText xml:space="preserve"> PAGEREF _Toc112171086 \h </w:instrText>
        </w:r>
        <w:r>
          <w:rPr>
            <w:webHidden/>
          </w:rPr>
        </w:r>
        <w:r>
          <w:rPr>
            <w:webHidden/>
          </w:rPr>
          <w:fldChar w:fldCharType="separate"/>
        </w:r>
        <w:r w:rsidR="007B7984">
          <w:rPr>
            <w:webHidden/>
          </w:rPr>
          <w:t>2</w:t>
        </w:r>
        <w:r>
          <w:rPr>
            <w:webHidden/>
          </w:rPr>
          <w:fldChar w:fldCharType="end"/>
        </w:r>
      </w:hyperlink>
    </w:p>
    <w:p w14:paraId="743057FF" w14:textId="47A53E5E" w:rsidR="003101BB" w:rsidRDefault="003101BB">
      <w:pPr>
        <w:pStyle w:val="TM1"/>
        <w:rPr>
          <w:rFonts w:asciiTheme="minorHAnsi" w:eastAsiaTheme="minorEastAsia" w:hAnsiTheme="minorHAnsi" w:cstheme="minorBidi"/>
          <w:sz w:val="22"/>
          <w:szCs w:val="22"/>
        </w:rPr>
      </w:pPr>
      <w:hyperlink w:anchor="_Toc112171088" w:history="1">
        <w:r w:rsidRPr="00E91B72">
          <w:rPr>
            <w:rStyle w:val="Lienhypertexte"/>
          </w:rPr>
          <w:t>5.</w:t>
        </w:r>
        <w:r>
          <w:rPr>
            <w:rFonts w:asciiTheme="minorHAnsi" w:eastAsiaTheme="minorEastAsia" w:hAnsiTheme="minorHAnsi" w:cstheme="minorBidi"/>
            <w:sz w:val="22"/>
            <w:szCs w:val="22"/>
          </w:rPr>
          <w:tab/>
        </w:r>
        <w:r w:rsidRPr="00E91B72">
          <w:rPr>
            <w:rStyle w:val="Lienhypertexte"/>
          </w:rPr>
          <w:t>Fiche de poste Responsable marketing et communication</w:t>
        </w:r>
        <w:r>
          <w:rPr>
            <w:webHidden/>
          </w:rPr>
          <w:tab/>
        </w:r>
        <w:r>
          <w:rPr>
            <w:webHidden/>
          </w:rPr>
          <w:fldChar w:fldCharType="begin"/>
        </w:r>
        <w:r>
          <w:rPr>
            <w:webHidden/>
          </w:rPr>
          <w:instrText xml:space="preserve"> PAGEREF _Toc112171088 \h </w:instrText>
        </w:r>
        <w:r>
          <w:rPr>
            <w:webHidden/>
          </w:rPr>
        </w:r>
        <w:r>
          <w:rPr>
            <w:webHidden/>
          </w:rPr>
          <w:fldChar w:fldCharType="separate"/>
        </w:r>
        <w:r w:rsidR="007B7984">
          <w:rPr>
            <w:webHidden/>
          </w:rPr>
          <w:t>3</w:t>
        </w:r>
        <w:r>
          <w:rPr>
            <w:webHidden/>
          </w:rPr>
          <w:fldChar w:fldCharType="end"/>
        </w:r>
      </w:hyperlink>
    </w:p>
    <w:p w14:paraId="7DACC433" w14:textId="4DE950D5" w:rsidR="003101BB" w:rsidRDefault="003101BB">
      <w:pPr>
        <w:pStyle w:val="TM1"/>
        <w:rPr>
          <w:rFonts w:asciiTheme="minorHAnsi" w:eastAsiaTheme="minorEastAsia" w:hAnsiTheme="minorHAnsi" w:cstheme="minorBidi"/>
          <w:sz w:val="22"/>
          <w:szCs w:val="22"/>
        </w:rPr>
      </w:pPr>
      <w:hyperlink w:anchor="_Toc112171089" w:history="1">
        <w:r w:rsidRPr="00E91B72">
          <w:rPr>
            <w:rStyle w:val="Lienhypertexte"/>
          </w:rPr>
          <w:t>6.</w:t>
        </w:r>
        <w:r>
          <w:rPr>
            <w:rFonts w:asciiTheme="minorHAnsi" w:eastAsiaTheme="minorEastAsia" w:hAnsiTheme="minorHAnsi" w:cstheme="minorBidi"/>
            <w:sz w:val="22"/>
            <w:szCs w:val="22"/>
          </w:rPr>
          <w:tab/>
        </w:r>
        <w:r w:rsidRPr="00E91B72">
          <w:rPr>
            <w:rStyle w:val="Lienhypertexte"/>
          </w:rPr>
          <w:t>Fiche de poste Responsable qualité</w:t>
        </w:r>
        <w:r>
          <w:rPr>
            <w:webHidden/>
          </w:rPr>
          <w:tab/>
        </w:r>
        <w:r>
          <w:rPr>
            <w:webHidden/>
          </w:rPr>
          <w:fldChar w:fldCharType="begin"/>
        </w:r>
        <w:r>
          <w:rPr>
            <w:webHidden/>
          </w:rPr>
          <w:instrText xml:space="preserve"> PAGEREF _Toc112171089 \h </w:instrText>
        </w:r>
        <w:r>
          <w:rPr>
            <w:webHidden/>
          </w:rPr>
        </w:r>
        <w:r>
          <w:rPr>
            <w:webHidden/>
          </w:rPr>
          <w:fldChar w:fldCharType="separate"/>
        </w:r>
        <w:r w:rsidR="007B7984">
          <w:rPr>
            <w:webHidden/>
          </w:rPr>
          <w:t>3</w:t>
        </w:r>
        <w:r>
          <w:rPr>
            <w:webHidden/>
          </w:rPr>
          <w:fldChar w:fldCharType="end"/>
        </w:r>
      </w:hyperlink>
    </w:p>
    <w:p w14:paraId="67EFCE63" w14:textId="1305C0B1" w:rsidR="003101BB" w:rsidRDefault="003101BB">
      <w:pPr>
        <w:pStyle w:val="TM1"/>
        <w:rPr>
          <w:rFonts w:asciiTheme="minorHAnsi" w:eastAsiaTheme="minorEastAsia" w:hAnsiTheme="minorHAnsi" w:cstheme="minorBidi"/>
          <w:sz w:val="22"/>
          <w:szCs w:val="22"/>
        </w:rPr>
      </w:pPr>
      <w:hyperlink w:anchor="_Toc112171090" w:history="1">
        <w:r w:rsidRPr="00E91B72">
          <w:rPr>
            <w:rStyle w:val="Lienhypertexte"/>
          </w:rPr>
          <w:t>7.</w:t>
        </w:r>
        <w:r>
          <w:rPr>
            <w:rFonts w:asciiTheme="minorHAnsi" w:eastAsiaTheme="minorEastAsia" w:hAnsiTheme="minorHAnsi" w:cstheme="minorBidi"/>
            <w:sz w:val="22"/>
            <w:szCs w:val="22"/>
          </w:rPr>
          <w:tab/>
        </w:r>
        <w:r w:rsidRPr="00E91B72">
          <w:rPr>
            <w:rStyle w:val="Lienhypertexte"/>
          </w:rPr>
          <w:t>Comité Technique de Suivi (CTS)</w:t>
        </w:r>
        <w:r>
          <w:rPr>
            <w:webHidden/>
          </w:rPr>
          <w:tab/>
        </w:r>
        <w:r>
          <w:rPr>
            <w:webHidden/>
          </w:rPr>
          <w:fldChar w:fldCharType="begin"/>
        </w:r>
        <w:r>
          <w:rPr>
            <w:webHidden/>
          </w:rPr>
          <w:instrText xml:space="preserve"> PAGEREF _Toc112171090 \h </w:instrText>
        </w:r>
        <w:r>
          <w:rPr>
            <w:webHidden/>
          </w:rPr>
        </w:r>
        <w:r>
          <w:rPr>
            <w:webHidden/>
          </w:rPr>
          <w:fldChar w:fldCharType="separate"/>
        </w:r>
        <w:r w:rsidR="007B7984">
          <w:rPr>
            <w:webHidden/>
          </w:rPr>
          <w:t>4</w:t>
        </w:r>
        <w:r>
          <w:rPr>
            <w:webHidden/>
          </w:rPr>
          <w:fldChar w:fldCharType="end"/>
        </w:r>
      </w:hyperlink>
    </w:p>
    <w:p w14:paraId="75CDA186" w14:textId="30AEB16F" w:rsidR="003101BB" w:rsidRDefault="003101BB">
      <w:pPr>
        <w:pStyle w:val="TM1"/>
        <w:rPr>
          <w:rFonts w:asciiTheme="minorHAnsi" w:eastAsiaTheme="minorEastAsia" w:hAnsiTheme="minorHAnsi" w:cstheme="minorBidi"/>
          <w:sz w:val="22"/>
          <w:szCs w:val="22"/>
        </w:rPr>
      </w:pPr>
      <w:hyperlink w:anchor="_Toc112171091" w:history="1">
        <w:r w:rsidRPr="00E91B72">
          <w:rPr>
            <w:rStyle w:val="Lienhypertexte"/>
          </w:rPr>
          <w:t>8.</w:t>
        </w:r>
        <w:r>
          <w:rPr>
            <w:rFonts w:asciiTheme="minorHAnsi" w:eastAsiaTheme="minorEastAsia" w:hAnsiTheme="minorHAnsi" w:cstheme="minorBidi"/>
            <w:sz w:val="22"/>
            <w:szCs w:val="22"/>
          </w:rPr>
          <w:tab/>
        </w:r>
        <w:r w:rsidRPr="00E91B72">
          <w:rPr>
            <w:rStyle w:val="Lienhypertexte"/>
          </w:rPr>
          <w:t>Autorité des postes</w:t>
        </w:r>
        <w:r>
          <w:rPr>
            <w:webHidden/>
          </w:rPr>
          <w:tab/>
        </w:r>
        <w:r>
          <w:rPr>
            <w:webHidden/>
          </w:rPr>
          <w:fldChar w:fldCharType="begin"/>
        </w:r>
        <w:r>
          <w:rPr>
            <w:webHidden/>
          </w:rPr>
          <w:instrText xml:space="preserve"> PAGEREF _Toc112171091 \h </w:instrText>
        </w:r>
        <w:r>
          <w:rPr>
            <w:webHidden/>
          </w:rPr>
        </w:r>
        <w:r>
          <w:rPr>
            <w:webHidden/>
          </w:rPr>
          <w:fldChar w:fldCharType="separate"/>
        </w:r>
        <w:r w:rsidR="007B7984">
          <w:rPr>
            <w:webHidden/>
          </w:rPr>
          <w:t>4</w:t>
        </w:r>
        <w:r>
          <w:rPr>
            <w:webHidden/>
          </w:rPr>
          <w:fldChar w:fldCharType="end"/>
        </w:r>
      </w:hyperlink>
    </w:p>
    <w:p w14:paraId="03EBEB3E" w14:textId="1F3CF535" w:rsidR="00B46951" w:rsidRPr="000D36F6" w:rsidRDefault="00B46951" w:rsidP="000D36F6">
      <w:r>
        <w:fldChar w:fldCharType="end"/>
      </w:r>
    </w:p>
    <w:p w14:paraId="0A30DEC9" w14:textId="77777777" w:rsidR="00A57A8B" w:rsidRPr="000D36F6" w:rsidRDefault="00A57A8B" w:rsidP="000D36F6">
      <w:pPr>
        <w:pStyle w:val="Titre1"/>
      </w:pPr>
      <w:bookmarkStart w:id="1" w:name="_Toc112171082"/>
      <w:r w:rsidRPr="000D36F6">
        <w:t>Introduction</w:t>
      </w:r>
      <w:bookmarkEnd w:id="1"/>
    </w:p>
    <w:p w14:paraId="1460355F" w14:textId="2E3055B9" w:rsidR="00C764A9" w:rsidRDefault="003815AB" w:rsidP="00CB5506">
      <w:pPr>
        <w:spacing w:before="240"/>
      </w:pPr>
      <w:r w:rsidRPr="003815AB">
        <w:t>Les missions, autorités et responsabilités doivent être définies, communiquées et comprises par l’ensemble du personnel comme l’exige la norme ISO 9001 dans son chapitre 5.5.1</w:t>
      </w:r>
      <w:r>
        <w:t>. Ce document</w:t>
      </w:r>
      <w:r w:rsidR="006D5F0A">
        <w:t xml:space="preserve"> </w:t>
      </w:r>
      <w:r w:rsidR="007A7EA5">
        <w:t>présente</w:t>
      </w:r>
      <w:r w:rsidR="006D5F0A">
        <w:t xml:space="preserve"> les </w:t>
      </w:r>
      <w:r>
        <w:t>différents postes nécessaires à la bonne conduite du projet CI-SanarSoft</w:t>
      </w:r>
      <w:r w:rsidR="00ED3CCE">
        <w:t xml:space="preserve"> </w:t>
      </w:r>
      <w:r>
        <w:t>incluant l</w:t>
      </w:r>
      <w:r w:rsidR="00984F3D">
        <w:t xml:space="preserve">es missions, </w:t>
      </w:r>
      <w:r>
        <w:t>l</w:t>
      </w:r>
      <w:r w:rsidR="00984F3D">
        <w:t>es responsabilités et la ou les fonctions rattachée</w:t>
      </w:r>
      <w:r w:rsidR="00C764A9">
        <w:t>(s)</w:t>
      </w:r>
      <w:r w:rsidR="00984F3D" w:rsidRPr="00660D04">
        <w:t>.</w:t>
      </w:r>
    </w:p>
    <w:p w14:paraId="64E9F409" w14:textId="5CBEFD1E" w:rsidR="002733EE" w:rsidRDefault="00B72394" w:rsidP="000756E2">
      <w:pPr>
        <w:spacing w:after="0"/>
      </w:pPr>
      <w:r>
        <w:t>Le</w:t>
      </w:r>
      <w:r w:rsidR="003815AB">
        <w:t>s</w:t>
      </w:r>
      <w:r>
        <w:t xml:space="preserve"> postes </w:t>
      </w:r>
      <w:r w:rsidR="003815AB">
        <w:t xml:space="preserve">sont </w:t>
      </w:r>
      <w:r w:rsidR="00B83BB3">
        <w:t xml:space="preserve">structurés </w:t>
      </w:r>
      <w:r w:rsidR="003815AB">
        <w:t xml:space="preserve">et intitulés conformément </w:t>
      </w:r>
      <w:r w:rsidR="00B3659D">
        <w:t>à l’organigramme</w:t>
      </w:r>
      <w:r>
        <w:t xml:space="preserve"> ci-dessous</w:t>
      </w:r>
      <w:r w:rsidR="00B83BB3">
        <w:t> :</w:t>
      </w:r>
    </w:p>
    <w:p w14:paraId="07375053" w14:textId="77777777" w:rsidR="002733EE" w:rsidRDefault="002733EE" w:rsidP="00CB5506">
      <w:pPr>
        <w:jc w:val="center"/>
      </w:pPr>
      <w:r>
        <w:rPr>
          <w:noProof/>
        </w:rPr>
        <w:drawing>
          <wp:inline distT="0" distB="0" distL="0" distR="0" wp14:anchorId="4D069F4D" wp14:editId="5F382DCC">
            <wp:extent cx="5307965" cy="1884320"/>
            <wp:effectExtent l="0" t="0" r="26035" b="1905"/>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D5946F9" w14:textId="26013E25" w:rsidR="00B46951" w:rsidRDefault="00692079" w:rsidP="000D36F6">
      <w:pPr>
        <w:pStyle w:val="Lgende"/>
        <w:jc w:val="center"/>
      </w:pPr>
      <w:r w:rsidRPr="00692079">
        <w:rPr>
          <w:b/>
          <w:i w:val="0"/>
          <w:sz w:val="20"/>
          <w:u w:val="single"/>
        </w:rPr>
        <w:t xml:space="preserve">Figure </w:t>
      </w:r>
      <w:r w:rsidRPr="00692079">
        <w:rPr>
          <w:b/>
          <w:i w:val="0"/>
          <w:sz w:val="20"/>
          <w:u w:val="single"/>
        </w:rPr>
        <w:fldChar w:fldCharType="begin"/>
      </w:r>
      <w:r w:rsidRPr="00692079">
        <w:rPr>
          <w:b/>
          <w:i w:val="0"/>
          <w:sz w:val="20"/>
          <w:u w:val="single"/>
        </w:rPr>
        <w:instrText xml:space="preserve"> SEQ Figure \* ARABIC </w:instrText>
      </w:r>
      <w:r w:rsidRPr="00692079">
        <w:rPr>
          <w:b/>
          <w:i w:val="0"/>
          <w:sz w:val="20"/>
          <w:u w:val="single"/>
        </w:rPr>
        <w:fldChar w:fldCharType="separate"/>
      </w:r>
      <w:r w:rsidR="007B7984">
        <w:rPr>
          <w:b/>
          <w:i w:val="0"/>
          <w:noProof/>
          <w:sz w:val="20"/>
          <w:u w:val="single"/>
        </w:rPr>
        <w:t>1</w:t>
      </w:r>
      <w:r w:rsidRPr="00692079">
        <w:rPr>
          <w:b/>
          <w:i w:val="0"/>
          <w:sz w:val="20"/>
          <w:u w:val="single"/>
        </w:rPr>
        <w:fldChar w:fldCharType="end"/>
      </w:r>
      <w:r w:rsidRPr="00692079">
        <w:rPr>
          <w:i w:val="0"/>
          <w:sz w:val="20"/>
        </w:rPr>
        <w:t xml:space="preserve"> : organi</w:t>
      </w:r>
      <w:r w:rsidR="00A84235">
        <w:rPr>
          <w:i w:val="0"/>
          <w:sz w:val="20"/>
        </w:rPr>
        <w:t>sation</w:t>
      </w:r>
      <w:r w:rsidRPr="00692079">
        <w:rPr>
          <w:i w:val="0"/>
          <w:sz w:val="20"/>
        </w:rPr>
        <w:t xml:space="preserve"> du projet</w:t>
      </w:r>
      <w:r w:rsidR="00176775">
        <w:rPr>
          <w:i w:val="0"/>
          <w:sz w:val="20"/>
        </w:rPr>
        <w:t xml:space="preserve"> CI-SanarSoft</w:t>
      </w:r>
    </w:p>
    <w:p w14:paraId="1EE98E7F" w14:textId="77777777" w:rsidR="008D3995" w:rsidRDefault="008D3995">
      <w:pPr>
        <w:pStyle w:val="Titre1"/>
      </w:pPr>
      <w:bookmarkStart w:id="2" w:name="_Toc104544907"/>
      <w:bookmarkStart w:id="3" w:name="_Toc104544958"/>
      <w:bookmarkStart w:id="4" w:name="_Toc104544988"/>
      <w:bookmarkStart w:id="5" w:name="_Toc104545069"/>
      <w:bookmarkStart w:id="6" w:name="_Toc104545095"/>
      <w:bookmarkStart w:id="7" w:name="_Toc104545194"/>
      <w:bookmarkStart w:id="8" w:name="_Toc112171083"/>
      <w:bookmarkEnd w:id="2"/>
      <w:bookmarkEnd w:id="3"/>
      <w:bookmarkEnd w:id="4"/>
      <w:bookmarkEnd w:id="5"/>
      <w:bookmarkEnd w:id="6"/>
      <w:bookmarkEnd w:id="7"/>
      <w:r>
        <w:lastRenderedPageBreak/>
        <w:t>Fiche de poste Coordonnateur</w:t>
      </w:r>
      <w:bookmarkEnd w:id="8"/>
    </w:p>
    <w:p w14:paraId="010C5836" w14:textId="18B9C78B" w:rsidR="008D3995" w:rsidRPr="00841074" w:rsidRDefault="008D3995">
      <w:pPr>
        <w:pStyle w:val="Titre2"/>
      </w:pPr>
      <w:r>
        <w:t>Missions</w:t>
      </w:r>
    </w:p>
    <w:p w14:paraId="1E18F086" w14:textId="16ABDC2A" w:rsidR="008D3995" w:rsidRDefault="00791C26" w:rsidP="00791C26">
      <w:pPr>
        <w:pStyle w:val="Paragraphedeliste"/>
        <w:numPr>
          <w:ilvl w:val="0"/>
          <w:numId w:val="55"/>
        </w:numPr>
      </w:pPr>
      <w:r w:rsidRPr="00791C26">
        <w:t xml:space="preserve">Définir ou redéfinir </w:t>
      </w:r>
      <w:r w:rsidR="008D3995">
        <w:t>les objectifs des différents postes,</w:t>
      </w:r>
    </w:p>
    <w:p w14:paraId="3DD018F9" w14:textId="5A29E27D" w:rsidR="008D3995" w:rsidRDefault="00A84235" w:rsidP="008D3995">
      <w:pPr>
        <w:pStyle w:val="Paragraphedeliste"/>
        <w:numPr>
          <w:ilvl w:val="0"/>
          <w:numId w:val="55"/>
        </w:numPr>
      </w:pPr>
      <w:r>
        <w:t xml:space="preserve">Planifier </w:t>
      </w:r>
      <w:r w:rsidR="008D3995">
        <w:t>les activités du projet et des différents postes,</w:t>
      </w:r>
    </w:p>
    <w:p w14:paraId="49EC2BAB" w14:textId="16620BBF" w:rsidR="00C764A9" w:rsidRDefault="00A84235" w:rsidP="00B46951">
      <w:pPr>
        <w:pStyle w:val="Paragraphedeliste"/>
        <w:numPr>
          <w:ilvl w:val="0"/>
          <w:numId w:val="55"/>
        </w:numPr>
      </w:pPr>
      <w:r>
        <w:t>É</w:t>
      </w:r>
      <w:r w:rsidRPr="00BC301E">
        <w:t xml:space="preserve">valuer </w:t>
      </w:r>
      <w:r w:rsidR="00B46951" w:rsidRPr="00BC301E">
        <w:t>et optimiser le temps et les moyens nécessaires po</w:t>
      </w:r>
      <w:r w:rsidR="00B46951">
        <w:t>ur la réalisation des différent</w:t>
      </w:r>
      <w:r w:rsidR="00B46951" w:rsidRPr="00BC301E">
        <w:t>s</w:t>
      </w:r>
      <w:r w:rsidR="00B46951">
        <w:t xml:space="preserve"> objectifs du</w:t>
      </w:r>
      <w:r w:rsidR="00B46951" w:rsidRPr="00BC301E">
        <w:t xml:space="preserve"> projet</w:t>
      </w:r>
      <w:r w:rsidR="00B46951">
        <w:t>,</w:t>
      </w:r>
    </w:p>
    <w:p w14:paraId="735AEF8E" w14:textId="4A695516" w:rsidR="008D3995" w:rsidRDefault="00C764A9" w:rsidP="008D3995">
      <w:pPr>
        <w:pStyle w:val="Paragraphedeliste"/>
        <w:numPr>
          <w:ilvl w:val="0"/>
          <w:numId w:val="55"/>
        </w:numPr>
      </w:pPr>
      <w:r>
        <w:t>Coordonner</w:t>
      </w:r>
      <w:r w:rsidR="008D3995" w:rsidRPr="00536938">
        <w:t xml:space="preserve"> </w:t>
      </w:r>
      <w:r w:rsidR="008D3995">
        <w:t>les activités du projet et des différents postes,</w:t>
      </w:r>
    </w:p>
    <w:p w14:paraId="02A51865" w14:textId="45F1F765" w:rsidR="008D3995" w:rsidRDefault="00C764A9" w:rsidP="008D3995">
      <w:pPr>
        <w:pStyle w:val="Paragraphedeliste"/>
        <w:numPr>
          <w:ilvl w:val="0"/>
          <w:numId w:val="55"/>
        </w:numPr>
      </w:pPr>
      <w:r>
        <w:t>Suivre</w:t>
      </w:r>
      <w:r w:rsidR="008D3995">
        <w:t xml:space="preserve"> l’avancement du projet en collaboration avec l’ingénieur qualité,</w:t>
      </w:r>
    </w:p>
    <w:p w14:paraId="12A58D45" w14:textId="6EACC5B0" w:rsidR="008D3995" w:rsidRDefault="00C764A9" w:rsidP="008D3995">
      <w:pPr>
        <w:pStyle w:val="Paragraphedeliste"/>
        <w:numPr>
          <w:ilvl w:val="0"/>
          <w:numId w:val="55"/>
        </w:numPr>
      </w:pPr>
      <w:r>
        <w:t>Mobiliser</w:t>
      </w:r>
      <w:r w:rsidR="008D3995">
        <w:t xml:space="preserve"> le Comité Technique et de Suivi (CTS) à échéances ou au besoin,</w:t>
      </w:r>
      <w:r w:rsidR="008D3995">
        <w:tab/>
      </w:r>
    </w:p>
    <w:p w14:paraId="74295AD8" w14:textId="3F643C11" w:rsidR="008D3995" w:rsidRDefault="00C764A9" w:rsidP="008D3995">
      <w:pPr>
        <w:pStyle w:val="Paragraphedeliste"/>
        <w:numPr>
          <w:ilvl w:val="0"/>
          <w:numId w:val="55"/>
        </w:numPr>
      </w:pPr>
      <w:r>
        <w:t>Préparer</w:t>
      </w:r>
      <w:r w:rsidR="008D3995" w:rsidRPr="0030271E">
        <w:t xml:space="preserve"> </w:t>
      </w:r>
      <w:r w:rsidR="008D3995">
        <w:t>l</w:t>
      </w:r>
      <w:r w:rsidR="008D3995" w:rsidRPr="0030271E">
        <w:t>es</w:t>
      </w:r>
      <w:r w:rsidR="008D3995">
        <w:t xml:space="preserve"> plans d’action </w:t>
      </w:r>
      <w:r w:rsidR="008D3995" w:rsidRPr="0030271E">
        <w:t>comprenant l</w:t>
      </w:r>
      <w:r w:rsidR="008D3995">
        <w:t>es ressources, les délais et le</w:t>
      </w:r>
      <w:r w:rsidR="008D3995" w:rsidRPr="0030271E">
        <w:t xml:space="preserve"> budget</w:t>
      </w:r>
      <w:r w:rsidR="008D3995">
        <w:t xml:space="preserve"> destiné au projet en liaison avec le CTS,</w:t>
      </w:r>
    </w:p>
    <w:p w14:paraId="477790E2" w14:textId="7EFEC727" w:rsidR="008D3995" w:rsidRPr="008D3995" w:rsidRDefault="00ED3CCE">
      <w:pPr>
        <w:pStyle w:val="Titre2"/>
      </w:pPr>
      <w:r>
        <w:t>Compétences</w:t>
      </w:r>
    </w:p>
    <w:p w14:paraId="792F8086" w14:textId="558BDD52" w:rsidR="00A84235" w:rsidRDefault="00A84235" w:rsidP="00A84235">
      <w:pPr>
        <w:pStyle w:val="Paragraphedeliste"/>
        <w:numPr>
          <w:ilvl w:val="0"/>
          <w:numId w:val="59"/>
        </w:numPr>
      </w:pPr>
      <w:r>
        <w:t>Maîtrise de la démarche qualité et des exigences de la norme ISO 9001 :2015</w:t>
      </w:r>
    </w:p>
    <w:p w14:paraId="54F5C31A" w14:textId="150BB76B" w:rsidR="00B46951" w:rsidRPr="00B46951" w:rsidRDefault="00B46951" w:rsidP="000D36F6">
      <w:pPr>
        <w:pStyle w:val="Paragraphedeliste"/>
        <w:numPr>
          <w:ilvl w:val="0"/>
          <w:numId w:val="59"/>
        </w:numPr>
      </w:pPr>
      <w:r w:rsidRPr="00B46951">
        <w:t>Sens de l’organisation afin de définir les priorités dans les actions à réaliser, l’utilisation du temps et résoudre les problèmes,</w:t>
      </w:r>
    </w:p>
    <w:p w14:paraId="2F779113" w14:textId="77777777" w:rsidR="00B46951" w:rsidRDefault="00B46951" w:rsidP="000D36F6">
      <w:pPr>
        <w:pStyle w:val="Paragraphedeliste"/>
        <w:numPr>
          <w:ilvl w:val="0"/>
          <w:numId w:val="59"/>
        </w:numPr>
      </w:pPr>
      <w:r w:rsidRPr="00B46951">
        <w:t>Sens de l’animation pour coordonner, motiver et mobiliser une équipe pluridisciplinaire, gérer les relations interpersonnelles</w:t>
      </w:r>
    </w:p>
    <w:p w14:paraId="661AA763" w14:textId="71B6794A" w:rsidR="00B46951" w:rsidRDefault="00B46951" w:rsidP="000D36F6">
      <w:pPr>
        <w:pStyle w:val="Paragraphedeliste"/>
        <w:numPr>
          <w:ilvl w:val="0"/>
          <w:numId w:val="59"/>
        </w:numPr>
      </w:pPr>
      <w:r>
        <w:t xml:space="preserve">Capacités de </w:t>
      </w:r>
      <w:r w:rsidRPr="00B46951">
        <w:t xml:space="preserve">communication orale et écrite </w:t>
      </w:r>
      <w:r>
        <w:t>pour</w:t>
      </w:r>
      <w:r w:rsidRPr="00B46951">
        <w:t xml:space="preserve"> la </w:t>
      </w:r>
      <w:r w:rsidR="00A84235">
        <w:t xml:space="preserve">tenue de réunions et la </w:t>
      </w:r>
      <w:r w:rsidRPr="00B46951">
        <w:t>rédaction de documents</w:t>
      </w:r>
      <w:r w:rsidR="00A84235">
        <w:t xml:space="preserve"> (</w:t>
      </w:r>
      <w:r w:rsidRPr="00B46951">
        <w:t xml:space="preserve">comptes rendus, rapports, </w:t>
      </w:r>
      <w:r>
        <w:t>notes…)</w:t>
      </w:r>
    </w:p>
    <w:p w14:paraId="4782A062" w14:textId="4894EBB1" w:rsidR="00B46951" w:rsidRDefault="00B46951">
      <w:pPr>
        <w:pStyle w:val="Paragraphedeliste"/>
        <w:numPr>
          <w:ilvl w:val="0"/>
          <w:numId w:val="59"/>
        </w:numPr>
      </w:pPr>
      <w:r>
        <w:t>Compétences en bureautique (</w:t>
      </w:r>
      <w:r w:rsidRPr="00B46951">
        <w:t>Word, PowerPoint et Excel</w:t>
      </w:r>
      <w:r>
        <w:t>)</w:t>
      </w:r>
    </w:p>
    <w:p w14:paraId="3F69F4DA" w14:textId="0057F84F" w:rsidR="00D95635" w:rsidRDefault="00ED3CCE">
      <w:pPr>
        <w:pStyle w:val="Titre1"/>
      </w:pPr>
      <w:bookmarkStart w:id="9" w:name="_Toc112171085"/>
      <w:r>
        <w:t xml:space="preserve">Fiche de poste </w:t>
      </w:r>
      <w:r w:rsidR="00DB197E">
        <w:t>Responsable</w:t>
      </w:r>
      <w:r w:rsidR="000756E2">
        <w:t xml:space="preserve"> informatique</w:t>
      </w:r>
      <w:bookmarkEnd w:id="9"/>
    </w:p>
    <w:p w14:paraId="04542BC5" w14:textId="296FE884" w:rsidR="00C764A9" w:rsidRDefault="005111BA">
      <w:pPr>
        <w:pStyle w:val="Titre2"/>
      </w:pPr>
      <w:r>
        <w:t>Missions</w:t>
      </w:r>
    </w:p>
    <w:p w14:paraId="4AEDD61B" w14:textId="775479B9" w:rsidR="00ED3CCE" w:rsidRDefault="00A84235">
      <w:pPr>
        <w:pStyle w:val="Paragraphedeliste"/>
        <w:numPr>
          <w:ilvl w:val="0"/>
          <w:numId w:val="61"/>
        </w:numPr>
      </w:pPr>
      <w:r>
        <w:t>Réaliser</w:t>
      </w:r>
      <w:r w:rsidR="00ED3CCE">
        <w:t xml:space="preserve"> les installations, configurations C</w:t>
      </w:r>
      <w:r w:rsidR="00C764A9">
        <w:t>I</w:t>
      </w:r>
      <w:r w:rsidR="00ED3CCE">
        <w:t xml:space="preserve"> auprès des clients</w:t>
      </w:r>
    </w:p>
    <w:p w14:paraId="78C3007A" w14:textId="7ECEA650" w:rsidR="00ED3CCE" w:rsidRDefault="00C764A9" w:rsidP="000D36F6">
      <w:pPr>
        <w:pStyle w:val="Paragraphedeliste"/>
        <w:numPr>
          <w:ilvl w:val="0"/>
          <w:numId w:val="61"/>
        </w:numPr>
      </w:pPr>
      <w:r>
        <w:t>Assurer</w:t>
      </w:r>
      <w:r w:rsidR="00ED3CCE">
        <w:t xml:space="preserve"> les mises à jour du logiciel</w:t>
      </w:r>
    </w:p>
    <w:p w14:paraId="31C14B4A" w14:textId="58CF51DB" w:rsidR="001B70FA" w:rsidRDefault="00C764A9" w:rsidP="000D36F6">
      <w:pPr>
        <w:pStyle w:val="Paragraphedeliste"/>
        <w:numPr>
          <w:ilvl w:val="0"/>
          <w:numId w:val="61"/>
        </w:numPr>
      </w:pPr>
      <w:r>
        <w:t>Assurer</w:t>
      </w:r>
      <w:r w:rsidR="00ED3CCE">
        <w:t xml:space="preserve"> la formation des clients sur l’application </w:t>
      </w:r>
      <w:r w:rsidR="001B70FA">
        <w:t>CI</w:t>
      </w:r>
    </w:p>
    <w:p w14:paraId="2F5DD628" w14:textId="7F1B1F83" w:rsidR="00A84235" w:rsidRDefault="00C764A9" w:rsidP="000D36F6">
      <w:pPr>
        <w:pStyle w:val="Paragraphedeliste"/>
        <w:numPr>
          <w:ilvl w:val="0"/>
          <w:numId w:val="61"/>
        </w:numPr>
      </w:pPr>
      <w:r>
        <w:t xml:space="preserve">effectuer et proposer de la </w:t>
      </w:r>
      <w:r w:rsidR="00ED3CCE">
        <w:t xml:space="preserve">R&amp;D </w:t>
      </w:r>
      <w:r w:rsidR="001B70FA">
        <w:t>sur le logiciel</w:t>
      </w:r>
    </w:p>
    <w:p w14:paraId="63CBAB32" w14:textId="5FFAB0CF" w:rsidR="007A08AB" w:rsidRDefault="00A84235" w:rsidP="000D36F6">
      <w:pPr>
        <w:pStyle w:val="Paragraphedeliste"/>
        <w:numPr>
          <w:ilvl w:val="0"/>
          <w:numId w:val="61"/>
        </w:numPr>
      </w:pPr>
      <w:r>
        <w:t>Modéliser et concevoir les développements informatiques du CI</w:t>
      </w:r>
    </w:p>
    <w:p w14:paraId="10F63CAE" w14:textId="4E94CFA9" w:rsidR="005111BA" w:rsidRDefault="00A84235" w:rsidP="000D36F6">
      <w:pPr>
        <w:pStyle w:val="Titre2"/>
      </w:pPr>
      <w:r>
        <w:t>Compétences</w:t>
      </w:r>
    </w:p>
    <w:p w14:paraId="3658F8DC" w14:textId="482DFCB1" w:rsidR="00C764A9" w:rsidRDefault="001B70FA" w:rsidP="000D36F6">
      <w:pPr>
        <w:pStyle w:val="Paragraphedeliste"/>
        <w:numPr>
          <w:ilvl w:val="0"/>
          <w:numId w:val="63"/>
        </w:numPr>
      </w:pPr>
      <w:r>
        <w:t xml:space="preserve">Maitrise </w:t>
      </w:r>
      <w:r w:rsidR="00A84235">
        <w:t xml:space="preserve">et pratique </w:t>
      </w:r>
      <w:r>
        <w:t xml:space="preserve">des </w:t>
      </w:r>
      <w:r w:rsidR="005111BA" w:rsidRPr="00EA1C03">
        <w:t>langage</w:t>
      </w:r>
      <w:r>
        <w:t>s</w:t>
      </w:r>
      <w:r w:rsidR="005111BA" w:rsidRPr="00EA1C03">
        <w:t xml:space="preserve"> informatique</w:t>
      </w:r>
      <w:r>
        <w:t>s</w:t>
      </w:r>
      <w:r w:rsidR="005111BA" w:rsidRPr="00EA1C03">
        <w:t xml:space="preserve"> </w:t>
      </w:r>
      <w:r w:rsidR="005111BA">
        <w:t>Java, PHP, SQL </w:t>
      </w:r>
      <w:r w:rsidR="00A84235">
        <w:t>et des technologies serveur (Apache, Tomcat,…)</w:t>
      </w:r>
    </w:p>
    <w:p w14:paraId="618C4947" w14:textId="5E594B28" w:rsidR="00C764A9" w:rsidRDefault="001B70FA" w:rsidP="000D36F6">
      <w:pPr>
        <w:pStyle w:val="Paragraphedeliste"/>
        <w:numPr>
          <w:ilvl w:val="0"/>
          <w:numId w:val="63"/>
        </w:numPr>
      </w:pPr>
      <w:r>
        <w:t xml:space="preserve">Sens de l’organisation afin de gérer </w:t>
      </w:r>
      <w:r w:rsidR="00C764A9">
        <w:t xml:space="preserve">plusieurs </w:t>
      </w:r>
      <w:r w:rsidR="00C764A9" w:rsidRPr="00EA1C03">
        <w:t>projets</w:t>
      </w:r>
      <w:r w:rsidR="00C764A9">
        <w:t> informatiques</w:t>
      </w:r>
      <w:r>
        <w:t xml:space="preserve"> </w:t>
      </w:r>
    </w:p>
    <w:p w14:paraId="41462293" w14:textId="22A517E6" w:rsidR="005111BA" w:rsidRDefault="00A84235" w:rsidP="000D36F6">
      <w:pPr>
        <w:pStyle w:val="Paragraphedeliste"/>
        <w:numPr>
          <w:ilvl w:val="0"/>
          <w:numId w:val="63"/>
        </w:numPr>
      </w:pPr>
      <w:r>
        <w:t>C</w:t>
      </w:r>
      <w:r w:rsidR="001B70FA">
        <w:t>ompétences</w:t>
      </w:r>
      <w:r w:rsidR="005111BA">
        <w:t xml:space="preserve"> en </w:t>
      </w:r>
      <w:r w:rsidR="005111BA" w:rsidRPr="00EA1C03">
        <w:t>anglais technique</w:t>
      </w:r>
      <w:r w:rsidR="001B70FA">
        <w:t>.</w:t>
      </w:r>
    </w:p>
    <w:p w14:paraId="25963C20" w14:textId="32928848" w:rsidR="000756E2" w:rsidRDefault="001B70FA">
      <w:pPr>
        <w:pStyle w:val="Titre1"/>
      </w:pPr>
      <w:bookmarkStart w:id="10" w:name="_Toc112171086"/>
      <w:r>
        <w:t xml:space="preserve">Fiche de poste </w:t>
      </w:r>
      <w:r w:rsidR="000756E2">
        <w:t>Responsable commercial</w:t>
      </w:r>
      <w:bookmarkEnd w:id="10"/>
    </w:p>
    <w:p w14:paraId="5EDD9694" w14:textId="4F27E7C1" w:rsidR="00C764A9" w:rsidRDefault="005111BA" w:rsidP="000D36F6">
      <w:pPr>
        <w:pStyle w:val="Titre2"/>
      </w:pPr>
      <w:r>
        <w:t>Missions</w:t>
      </w:r>
    </w:p>
    <w:p w14:paraId="4053B046" w14:textId="77777777" w:rsidR="00791C26" w:rsidRDefault="00791C26" w:rsidP="000D36F6">
      <w:pPr>
        <w:pStyle w:val="Paragraphedeliste"/>
        <w:numPr>
          <w:ilvl w:val="0"/>
          <w:numId w:val="64"/>
        </w:numPr>
      </w:pPr>
      <w:r>
        <w:t>Réaliser les études de marché</w:t>
      </w:r>
    </w:p>
    <w:p w14:paraId="11DA096B" w14:textId="0E5411E2" w:rsidR="00C764A9" w:rsidRDefault="00791C26" w:rsidP="000D36F6">
      <w:pPr>
        <w:pStyle w:val="Paragraphedeliste"/>
        <w:numPr>
          <w:ilvl w:val="0"/>
          <w:numId w:val="64"/>
        </w:numPr>
      </w:pPr>
      <w:r>
        <w:t>Effectuer</w:t>
      </w:r>
      <w:r w:rsidR="001B70FA">
        <w:t xml:space="preserve"> </w:t>
      </w:r>
      <w:r w:rsidR="007A08AB">
        <w:t>la prospection cl</w:t>
      </w:r>
      <w:r w:rsidR="001C055C">
        <w:t>ientè</w:t>
      </w:r>
      <w:r w:rsidR="001B70FA">
        <w:t>le</w:t>
      </w:r>
      <w:r w:rsidR="00D93D97">
        <w:t> </w:t>
      </w:r>
    </w:p>
    <w:p w14:paraId="1FEBB162" w14:textId="174A84AA" w:rsidR="00B3659D" w:rsidRDefault="00B3659D" w:rsidP="000D36F6">
      <w:pPr>
        <w:pStyle w:val="Paragraphedeliste"/>
        <w:numPr>
          <w:ilvl w:val="0"/>
          <w:numId w:val="64"/>
        </w:numPr>
      </w:pPr>
      <w:r>
        <w:t>Réaliser une veille sur les activités du projet afin de maitriser sa</w:t>
      </w:r>
      <w:r w:rsidR="007A08AB" w:rsidRPr="007A08AB">
        <w:t xml:space="preserve"> connaissance </w:t>
      </w:r>
      <w:r w:rsidR="00E10020">
        <w:t xml:space="preserve">du </w:t>
      </w:r>
      <w:r w:rsidR="007A08AB" w:rsidRPr="007A08AB">
        <w:t xml:space="preserve">produit </w:t>
      </w:r>
      <w:r>
        <w:t>CI</w:t>
      </w:r>
    </w:p>
    <w:p w14:paraId="3B31AF26" w14:textId="20D03B50" w:rsidR="00791C26" w:rsidRDefault="00B3659D" w:rsidP="000D36F6">
      <w:pPr>
        <w:pStyle w:val="Paragraphedeliste"/>
        <w:numPr>
          <w:ilvl w:val="0"/>
          <w:numId w:val="64"/>
        </w:numPr>
      </w:pPr>
      <w:r>
        <w:lastRenderedPageBreak/>
        <w:t>Coordonner la gestion du</w:t>
      </w:r>
      <w:r w:rsidR="007A08AB" w:rsidRPr="007A08AB">
        <w:t xml:space="preserve"> service après-vente</w:t>
      </w:r>
      <w:r w:rsidR="00D93D97">
        <w:t> </w:t>
      </w:r>
    </w:p>
    <w:p w14:paraId="6EF24880" w14:textId="2143E2F0" w:rsidR="00C764A9" w:rsidRDefault="00791C26" w:rsidP="000D36F6">
      <w:pPr>
        <w:pStyle w:val="Paragraphedeliste"/>
        <w:numPr>
          <w:ilvl w:val="0"/>
          <w:numId w:val="64"/>
        </w:numPr>
      </w:pPr>
      <w:r>
        <w:t>Préparer ou réviser les supports de présentation produit avec le responsable marketing</w:t>
      </w:r>
    </w:p>
    <w:p w14:paraId="12A053C0" w14:textId="5DB0DBBB" w:rsidR="005111BA" w:rsidRDefault="00D93D97" w:rsidP="000D36F6">
      <w:pPr>
        <w:pStyle w:val="Titre2"/>
      </w:pPr>
      <w:r>
        <w:t>C</w:t>
      </w:r>
      <w:r w:rsidR="005111BA">
        <w:t>ompétences</w:t>
      </w:r>
    </w:p>
    <w:p w14:paraId="343F7484" w14:textId="69046BE5" w:rsidR="00791C26" w:rsidRDefault="00791C26" w:rsidP="00791C26">
      <w:pPr>
        <w:pStyle w:val="Paragraphedeliste"/>
        <w:numPr>
          <w:ilvl w:val="0"/>
          <w:numId w:val="65"/>
        </w:numPr>
      </w:pPr>
      <w:r>
        <w:t>Aisance en communication orale e</w:t>
      </w:r>
      <w:r w:rsidR="00B3659D">
        <w:t>t charisme (avoir la capacité d’</w:t>
      </w:r>
      <w:r>
        <w:t>élaborer des relations de confiance avec des interlocuteurs variés)</w:t>
      </w:r>
    </w:p>
    <w:p w14:paraId="0165B11E" w14:textId="16723CF4" w:rsidR="00791C26" w:rsidRDefault="00791C26" w:rsidP="00791C26">
      <w:pPr>
        <w:pStyle w:val="Paragraphedeliste"/>
        <w:numPr>
          <w:ilvl w:val="0"/>
          <w:numId w:val="65"/>
        </w:numPr>
      </w:pPr>
      <w:r>
        <w:t>Sens de la vente et de la négociation (savoir convaincre et persuader)</w:t>
      </w:r>
    </w:p>
    <w:p w14:paraId="3548721D" w14:textId="1FC25CB7" w:rsidR="00791C26" w:rsidRDefault="00791C26" w:rsidP="00791C26">
      <w:pPr>
        <w:pStyle w:val="Paragraphedeliste"/>
        <w:numPr>
          <w:ilvl w:val="0"/>
          <w:numId w:val="65"/>
        </w:numPr>
      </w:pPr>
      <w:r>
        <w:t xml:space="preserve">Aptitude à réaliser une étude de marché  </w:t>
      </w:r>
    </w:p>
    <w:p w14:paraId="0D1594BD" w14:textId="77777777" w:rsidR="005F5A92" w:rsidRDefault="005F5A92" w:rsidP="00791C26">
      <w:pPr>
        <w:pStyle w:val="Paragraphedeliste"/>
        <w:numPr>
          <w:ilvl w:val="0"/>
          <w:numId w:val="65"/>
        </w:numPr>
      </w:pPr>
      <w:r w:rsidRPr="00B0630C">
        <w:t>Assurer une veille marketing (produits, marchés, concurrence)</w:t>
      </w:r>
      <w:r>
        <w:t>.</w:t>
      </w:r>
    </w:p>
    <w:p w14:paraId="0E79F176" w14:textId="76EA1431" w:rsidR="00D93D97" w:rsidRDefault="00791C26" w:rsidP="00791C26">
      <w:pPr>
        <w:pStyle w:val="Paragraphedeliste"/>
        <w:numPr>
          <w:ilvl w:val="0"/>
          <w:numId w:val="65"/>
        </w:numPr>
      </w:pPr>
      <w:r>
        <w:t>Maîtriser les techniques de management et d'encadrement d'équipe</w:t>
      </w:r>
    </w:p>
    <w:p w14:paraId="66715879" w14:textId="69FCBBA3" w:rsidR="000756E2" w:rsidRDefault="00D93D97">
      <w:pPr>
        <w:pStyle w:val="Titre1"/>
      </w:pPr>
      <w:bookmarkStart w:id="11" w:name="_Toc112149654"/>
      <w:bookmarkStart w:id="12" w:name="_Toc112149673"/>
      <w:bookmarkStart w:id="13" w:name="_Toc112149769"/>
      <w:bookmarkStart w:id="14" w:name="_Toc112149937"/>
      <w:bookmarkStart w:id="15" w:name="_Toc112168999"/>
      <w:bookmarkStart w:id="16" w:name="_Toc112171087"/>
      <w:bookmarkStart w:id="17" w:name="_Toc112171088"/>
      <w:bookmarkEnd w:id="11"/>
      <w:bookmarkEnd w:id="12"/>
      <w:bookmarkEnd w:id="13"/>
      <w:bookmarkEnd w:id="14"/>
      <w:bookmarkEnd w:id="15"/>
      <w:bookmarkEnd w:id="16"/>
      <w:r>
        <w:t xml:space="preserve">Fiche de poste </w:t>
      </w:r>
      <w:r w:rsidR="000756E2">
        <w:t>Responsable marketing et communication</w:t>
      </w:r>
      <w:bookmarkEnd w:id="17"/>
    </w:p>
    <w:p w14:paraId="3F149E5A" w14:textId="1FB73B14" w:rsidR="00573DD9" w:rsidRDefault="00573DD9" w:rsidP="000D36F6">
      <w:pPr>
        <w:pStyle w:val="Titre2"/>
      </w:pPr>
      <w:r>
        <w:t>Missions</w:t>
      </w:r>
    </w:p>
    <w:p w14:paraId="42898071" w14:textId="512D511F" w:rsidR="005F5A92" w:rsidRDefault="005F5A92" w:rsidP="003101BB">
      <w:pPr>
        <w:ind w:left="360"/>
      </w:pPr>
      <w:r>
        <w:t>Mission principale : Promouvoir au mieux le produit et le</w:t>
      </w:r>
      <w:r w:rsidRPr="007A08AB">
        <w:t xml:space="preserve"> service offert par l'entreprise</w:t>
      </w:r>
    </w:p>
    <w:p w14:paraId="166ECC80" w14:textId="3BD17EFD" w:rsidR="005F5A92" w:rsidRDefault="00C764A9" w:rsidP="000D36F6">
      <w:pPr>
        <w:pStyle w:val="Paragraphedeliste"/>
        <w:numPr>
          <w:ilvl w:val="0"/>
          <w:numId w:val="66"/>
        </w:numPr>
      </w:pPr>
      <w:r>
        <w:t>Définir</w:t>
      </w:r>
      <w:r w:rsidR="00FE5DB2">
        <w:t xml:space="preserve"> </w:t>
      </w:r>
      <w:r w:rsidR="00B3659D">
        <w:t xml:space="preserve">en liaison avec le coordonnateur </w:t>
      </w:r>
      <w:r w:rsidR="00FE5DB2">
        <w:t>l</w:t>
      </w:r>
      <w:r w:rsidR="00FE5DB2" w:rsidRPr="00FE5DB2">
        <w:t xml:space="preserve">es messages que </w:t>
      </w:r>
      <w:r w:rsidR="00FE5DB2">
        <w:t xml:space="preserve">l’on </w:t>
      </w:r>
      <w:r w:rsidR="00FE5DB2" w:rsidRPr="00FE5DB2">
        <w:t xml:space="preserve">souhaite transmettre </w:t>
      </w:r>
      <w:r w:rsidR="006458CF">
        <w:t>à un public interne et externe</w:t>
      </w:r>
    </w:p>
    <w:p w14:paraId="1211560F" w14:textId="3F806E04" w:rsidR="00C764A9" w:rsidRDefault="005F5A92" w:rsidP="00C764A9">
      <w:pPr>
        <w:pStyle w:val="Paragraphedeliste"/>
        <w:numPr>
          <w:ilvl w:val="0"/>
          <w:numId w:val="66"/>
        </w:numPr>
      </w:pPr>
      <w:r>
        <w:t>identifier avec le responsable commercial les profils (besoins, demande, etc.) des prospects</w:t>
      </w:r>
    </w:p>
    <w:p w14:paraId="2FC91E53" w14:textId="1D84FB66" w:rsidR="005F5A92" w:rsidRDefault="00C764A9" w:rsidP="000D36F6">
      <w:pPr>
        <w:pStyle w:val="Paragraphedeliste"/>
        <w:numPr>
          <w:ilvl w:val="0"/>
          <w:numId w:val="66"/>
        </w:numPr>
      </w:pPr>
      <w:r>
        <w:t>Réaliser</w:t>
      </w:r>
      <w:r w:rsidR="00D93D97">
        <w:t xml:space="preserve"> les supports de communication </w:t>
      </w:r>
    </w:p>
    <w:p w14:paraId="443A72C1" w14:textId="3D267E2A" w:rsidR="00C764A9" w:rsidRDefault="005F5A92" w:rsidP="000D36F6">
      <w:pPr>
        <w:pStyle w:val="Paragraphedeliste"/>
        <w:numPr>
          <w:ilvl w:val="0"/>
          <w:numId w:val="66"/>
        </w:numPr>
      </w:pPr>
      <w:r>
        <w:t>Assurer une veille sur les progrès des techniques de communication</w:t>
      </w:r>
    </w:p>
    <w:p w14:paraId="19017911" w14:textId="12996181" w:rsidR="00C764A9" w:rsidRDefault="005F5A92" w:rsidP="000D36F6">
      <w:pPr>
        <w:pStyle w:val="Paragraphedeliste"/>
        <w:numPr>
          <w:ilvl w:val="0"/>
          <w:numId w:val="66"/>
        </w:numPr>
      </w:pPr>
      <w:r>
        <w:t>Disposer d’</w:t>
      </w:r>
      <w:r w:rsidR="00C764A9">
        <w:t>une compréhension de l’ensemble des activités menées dans le projet</w:t>
      </w:r>
      <w:r>
        <w:t xml:space="preserve"> en liaison avec le responsable commercial</w:t>
      </w:r>
    </w:p>
    <w:p w14:paraId="03FFEB42" w14:textId="213E6051" w:rsidR="00F2284D" w:rsidRDefault="00791C26" w:rsidP="000D36F6">
      <w:pPr>
        <w:pStyle w:val="Titre2"/>
      </w:pPr>
      <w:r>
        <w:t>C</w:t>
      </w:r>
      <w:r w:rsidR="00F2284D">
        <w:t>ompétences</w:t>
      </w:r>
    </w:p>
    <w:p w14:paraId="0943B8F6" w14:textId="22A2A883" w:rsidR="002735C5" w:rsidRDefault="00C764A9" w:rsidP="000D36F6">
      <w:pPr>
        <w:pStyle w:val="Paragraphedeliste"/>
        <w:numPr>
          <w:ilvl w:val="0"/>
          <w:numId w:val="67"/>
        </w:numPr>
      </w:pPr>
      <w:r>
        <w:t>Maitriser</w:t>
      </w:r>
      <w:r w:rsidR="002735C5">
        <w:t xml:space="preserve"> l</w:t>
      </w:r>
      <w:r w:rsidR="00414842">
        <w:t xml:space="preserve">es techniques et </w:t>
      </w:r>
      <w:r w:rsidR="002735C5">
        <w:t>l</w:t>
      </w:r>
      <w:r w:rsidR="00414842">
        <w:t>es outils marketing</w:t>
      </w:r>
    </w:p>
    <w:p w14:paraId="0F3549F9" w14:textId="35D8F7C9" w:rsidR="002735C5" w:rsidRDefault="00C764A9" w:rsidP="005F5A92">
      <w:pPr>
        <w:pStyle w:val="Paragraphedeliste"/>
        <w:numPr>
          <w:ilvl w:val="0"/>
          <w:numId w:val="67"/>
        </w:numPr>
      </w:pPr>
      <w:r>
        <w:t>Savoir</w:t>
      </w:r>
      <w:r w:rsidR="002735C5">
        <w:t xml:space="preserve"> définir comment atteindre</w:t>
      </w:r>
      <w:r w:rsidR="005F5A92" w:rsidRPr="005F5A92">
        <w:t xml:space="preserve"> </w:t>
      </w:r>
      <w:r w:rsidR="005F5A92">
        <w:t>un public cible</w:t>
      </w:r>
    </w:p>
    <w:p w14:paraId="145EC084" w14:textId="5B1D535C" w:rsidR="002735C5" w:rsidRDefault="00C764A9">
      <w:pPr>
        <w:pStyle w:val="Paragraphedeliste"/>
        <w:numPr>
          <w:ilvl w:val="0"/>
          <w:numId w:val="67"/>
        </w:numPr>
      </w:pPr>
      <w:r>
        <w:t>Disposer</w:t>
      </w:r>
      <w:r w:rsidR="00414842">
        <w:t xml:space="preserve"> de la c</w:t>
      </w:r>
      <w:r w:rsidR="00573DD9">
        <w:t>apacité à o</w:t>
      </w:r>
      <w:r w:rsidR="00573DD9" w:rsidRPr="00B0630C">
        <w:t>rganiser une</w:t>
      </w:r>
      <w:r w:rsidR="00573DD9">
        <w:t xml:space="preserve"> campagne de </w:t>
      </w:r>
      <w:r w:rsidR="00573DD9" w:rsidRPr="00B0630C">
        <w:t xml:space="preserve">prospection, </w:t>
      </w:r>
      <w:r w:rsidR="00573DD9">
        <w:t xml:space="preserve">de </w:t>
      </w:r>
      <w:r w:rsidR="00573DD9" w:rsidRPr="00B0630C">
        <w:t xml:space="preserve">promotion et </w:t>
      </w:r>
      <w:r w:rsidR="00573DD9">
        <w:t xml:space="preserve">de </w:t>
      </w:r>
      <w:r w:rsidR="00573DD9" w:rsidRPr="00B0630C">
        <w:t>communication</w:t>
      </w:r>
    </w:p>
    <w:p w14:paraId="2842CB06" w14:textId="180E156A" w:rsidR="00573DD9" w:rsidRDefault="00C764A9" w:rsidP="000D36F6">
      <w:pPr>
        <w:pStyle w:val="Paragraphedeliste"/>
        <w:numPr>
          <w:ilvl w:val="0"/>
          <w:numId w:val="67"/>
        </w:numPr>
      </w:pPr>
      <w:r>
        <w:t>Savoir</w:t>
      </w:r>
      <w:r w:rsidR="002735C5">
        <w:t xml:space="preserve"> </w:t>
      </w:r>
      <w:r w:rsidR="00573DD9">
        <w:t>d</w:t>
      </w:r>
      <w:r w:rsidR="00573DD9" w:rsidRPr="00B0630C">
        <w:t>éfini</w:t>
      </w:r>
      <w:r w:rsidR="00573DD9">
        <w:t>r un cahier des charges pour une</w:t>
      </w:r>
      <w:r w:rsidR="00573DD9" w:rsidRPr="00B0630C">
        <w:t xml:space="preserve"> </w:t>
      </w:r>
      <w:r w:rsidR="00573DD9">
        <w:t>campagne de communication/</w:t>
      </w:r>
      <w:r w:rsidR="00573DD9" w:rsidRPr="00B0630C">
        <w:t>publicité</w:t>
      </w:r>
    </w:p>
    <w:p w14:paraId="5CFB17F3" w14:textId="6F583EC6" w:rsidR="000756E2" w:rsidRDefault="00987523">
      <w:pPr>
        <w:pStyle w:val="Titre1"/>
      </w:pPr>
      <w:bookmarkStart w:id="18" w:name="_Toc112171089"/>
      <w:r>
        <w:t xml:space="preserve">Fiche de poste </w:t>
      </w:r>
      <w:r w:rsidR="000756E2">
        <w:t>Responsable qualité</w:t>
      </w:r>
      <w:bookmarkEnd w:id="18"/>
    </w:p>
    <w:p w14:paraId="5D3A0638" w14:textId="26B8E5A9" w:rsidR="00F2284D" w:rsidRDefault="00F2284D" w:rsidP="000D36F6">
      <w:pPr>
        <w:pStyle w:val="Titre2"/>
      </w:pPr>
      <w:r>
        <w:t>Missions</w:t>
      </w:r>
    </w:p>
    <w:p w14:paraId="7D31F6CB" w14:textId="2B39006F" w:rsidR="00C764A9" w:rsidRDefault="00791C26" w:rsidP="000D36F6">
      <w:pPr>
        <w:pStyle w:val="Paragraphedeliste"/>
        <w:numPr>
          <w:ilvl w:val="0"/>
          <w:numId w:val="61"/>
        </w:numPr>
      </w:pPr>
      <w:r>
        <w:t xml:space="preserve">Créer </w:t>
      </w:r>
      <w:r w:rsidR="00B12EC4">
        <w:t xml:space="preserve">et tenir à jour </w:t>
      </w:r>
      <w:r w:rsidR="006D3789">
        <w:t>la</w:t>
      </w:r>
      <w:r w:rsidR="00B12EC4">
        <w:t xml:space="preserve"> documentation de projet</w:t>
      </w:r>
    </w:p>
    <w:p w14:paraId="3BA9C323" w14:textId="551580ED" w:rsidR="006D3789" w:rsidRDefault="00791C26" w:rsidP="000D36F6">
      <w:pPr>
        <w:pStyle w:val="Paragraphedeliste"/>
        <w:numPr>
          <w:ilvl w:val="0"/>
          <w:numId w:val="61"/>
        </w:numPr>
      </w:pPr>
      <w:r>
        <w:t>Assurer</w:t>
      </w:r>
      <w:r w:rsidR="00B12EC4" w:rsidRPr="0054459A">
        <w:t xml:space="preserve"> le suivi de la progression </w:t>
      </w:r>
      <w:r w:rsidR="00B12EC4">
        <w:t xml:space="preserve">des taches </w:t>
      </w:r>
      <w:r w:rsidR="00B12EC4" w:rsidRPr="0054459A">
        <w:t>et des résultats</w:t>
      </w:r>
      <w:r w:rsidR="00B12EC4">
        <w:t>.</w:t>
      </w:r>
    </w:p>
    <w:p w14:paraId="4FBB866D" w14:textId="3E42D64C" w:rsidR="004802A3" w:rsidRDefault="004802A3" w:rsidP="000D36F6">
      <w:pPr>
        <w:pStyle w:val="Paragraphedeliste"/>
        <w:numPr>
          <w:ilvl w:val="0"/>
          <w:numId w:val="61"/>
        </w:numPr>
      </w:pPr>
      <w:r>
        <w:t>Assurer le parcours du circuit qualité de l’information interne</w:t>
      </w:r>
    </w:p>
    <w:p w14:paraId="1E82C353" w14:textId="59D4D09F" w:rsidR="00B12EC4" w:rsidRDefault="00791C26" w:rsidP="000D36F6">
      <w:pPr>
        <w:pStyle w:val="Paragraphedeliste"/>
        <w:numPr>
          <w:ilvl w:val="0"/>
          <w:numId w:val="61"/>
        </w:numPr>
      </w:pPr>
      <w:r>
        <w:t>S</w:t>
      </w:r>
      <w:r w:rsidRPr="003815AB">
        <w:t>’assurer</w:t>
      </w:r>
      <w:r>
        <w:t xml:space="preserve"> </w:t>
      </w:r>
      <w:r w:rsidR="006D3789">
        <w:t xml:space="preserve">que </w:t>
      </w:r>
      <w:r w:rsidR="00B12EC4" w:rsidRPr="003B3AE8">
        <w:t>les normes e</w:t>
      </w:r>
      <w:r w:rsidR="00B12EC4">
        <w:t xml:space="preserve">t les exigences qualité </w:t>
      </w:r>
      <w:r w:rsidR="006D3789">
        <w:t xml:space="preserve">suivant ISO 9001 :2015 </w:t>
      </w:r>
      <w:r w:rsidR="00B12EC4">
        <w:t>sont respectées.</w:t>
      </w:r>
    </w:p>
    <w:p w14:paraId="2307D42B" w14:textId="67CC790B" w:rsidR="00C764A9" w:rsidRDefault="00791C26" w:rsidP="000D36F6">
      <w:pPr>
        <w:pStyle w:val="Paragraphedeliste"/>
        <w:numPr>
          <w:ilvl w:val="0"/>
          <w:numId w:val="61"/>
        </w:numPr>
      </w:pPr>
      <w:r>
        <w:t xml:space="preserve">Assurer </w:t>
      </w:r>
      <w:r w:rsidR="006D3789">
        <w:t>l’amélioration continue des processus et activités</w:t>
      </w:r>
    </w:p>
    <w:p w14:paraId="2EA7CF2C" w14:textId="2A4C7CDB" w:rsidR="005F5A92" w:rsidRDefault="00791C26" w:rsidP="000D36F6">
      <w:pPr>
        <w:pStyle w:val="Paragraphedeliste"/>
        <w:numPr>
          <w:ilvl w:val="0"/>
          <w:numId w:val="61"/>
        </w:numPr>
      </w:pPr>
      <w:r>
        <w:t>Assurer</w:t>
      </w:r>
      <w:r w:rsidR="006D3789">
        <w:t xml:space="preserve"> l’audit qualité interne</w:t>
      </w:r>
      <w:r w:rsidR="005F5A92" w:rsidRPr="005F5A92">
        <w:t xml:space="preserve"> </w:t>
      </w:r>
    </w:p>
    <w:p w14:paraId="7E3C3EA2" w14:textId="743BB7C6" w:rsidR="004802A3" w:rsidRDefault="004802A3" w:rsidP="000D36F6">
      <w:pPr>
        <w:pStyle w:val="Paragraphedeliste"/>
        <w:numPr>
          <w:ilvl w:val="0"/>
          <w:numId w:val="61"/>
        </w:numPr>
      </w:pPr>
      <w:r>
        <w:t>Coordonner la mise à jour du site web du projet</w:t>
      </w:r>
    </w:p>
    <w:p w14:paraId="5F013E64" w14:textId="4B52482D" w:rsidR="006D3789" w:rsidRDefault="005F5A92" w:rsidP="000D36F6">
      <w:pPr>
        <w:pStyle w:val="Paragraphedeliste"/>
        <w:numPr>
          <w:ilvl w:val="0"/>
          <w:numId w:val="61"/>
        </w:numPr>
      </w:pPr>
      <w:r>
        <w:t>Avoir la capacité à réaliser un circuit qualité de l’information,</w:t>
      </w:r>
    </w:p>
    <w:p w14:paraId="14E97B85" w14:textId="0CA40C0C" w:rsidR="006501D2" w:rsidRDefault="005F5A92" w:rsidP="000D36F6">
      <w:pPr>
        <w:pStyle w:val="Paragraphedeliste"/>
        <w:numPr>
          <w:ilvl w:val="0"/>
          <w:numId w:val="61"/>
        </w:numPr>
      </w:pPr>
      <w:r>
        <w:t xml:space="preserve">Réaliser le </w:t>
      </w:r>
      <w:r w:rsidR="006D3789">
        <w:t>suivi d</w:t>
      </w:r>
      <w:r w:rsidR="00791C26">
        <w:t>es documents en amélioration continue (</w:t>
      </w:r>
      <w:r w:rsidR="006D3789">
        <w:t>manuel qualité</w:t>
      </w:r>
      <w:r w:rsidR="00791C26">
        <w:t>, plan d’affaires, etc.) ?</w:t>
      </w:r>
    </w:p>
    <w:p w14:paraId="0F09F614" w14:textId="0C6ED0E6" w:rsidR="006501D2" w:rsidRDefault="00791C26" w:rsidP="000D36F6">
      <w:pPr>
        <w:pStyle w:val="Paragraphedeliste"/>
        <w:numPr>
          <w:ilvl w:val="0"/>
          <w:numId w:val="61"/>
        </w:numPr>
      </w:pPr>
      <w:r>
        <w:t xml:space="preserve">Entrer </w:t>
      </w:r>
      <w:r w:rsidR="006501D2">
        <w:t>des informations dans le système documentaire mis en place</w:t>
      </w:r>
    </w:p>
    <w:p w14:paraId="5F39E80A" w14:textId="1250C54C" w:rsidR="0018612D" w:rsidRDefault="005F5A92" w:rsidP="000D36F6">
      <w:pPr>
        <w:pStyle w:val="Paragraphedeliste"/>
        <w:numPr>
          <w:ilvl w:val="0"/>
          <w:numId w:val="61"/>
        </w:numPr>
      </w:pPr>
      <w:r>
        <w:lastRenderedPageBreak/>
        <w:t>Identifier</w:t>
      </w:r>
      <w:r w:rsidR="00791C26">
        <w:t xml:space="preserve"> </w:t>
      </w:r>
      <w:r w:rsidR="0018612D">
        <w:t>des mots clefs dans un document de plusieurs pages</w:t>
      </w:r>
    </w:p>
    <w:p w14:paraId="0539145D" w14:textId="0F29FCC3" w:rsidR="00F2284D" w:rsidRDefault="00570E18" w:rsidP="000D36F6">
      <w:pPr>
        <w:pStyle w:val="Titre2"/>
      </w:pPr>
      <w:r>
        <w:t>C</w:t>
      </w:r>
      <w:r w:rsidR="00F2284D">
        <w:t>ompétences</w:t>
      </w:r>
    </w:p>
    <w:p w14:paraId="780FA189" w14:textId="0F4E0E8A" w:rsidR="00570E18" w:rsidRDefault="00791C26" w:rsidP="000D36F6">
      <w:pPr>
        <w:pStyle w:val="Paragraphedeliste"/>
        <w:numPr>
          <w:ilvl w:val="0"/>
          <w:numId w:val="68"/>
        </w:numPr>
      </w:pPr>
      <w:r>
        <w:t xml:space="preserve">Maîtriser </w:t>
      </w:r>
      <w:r w:rsidR="008D3995">
        <w:t xml:space="preserve">la démarche qualité et </w:t>
      </w:r>
      <w:r w:rsidR="00570E18">
        <w:t>l</w:t>
      </w:r>
      <w:r w:rsidR="008D3995">
        <w:t>es exigences de la norme ISO 9001:2015</w:t>
      </w:r>
    </w:p>
    <w:p w14:paraId="7E632BB8" w14:textId="019CC999" w:rsidR="00C764A9" w:rsidRDefault="00570E18" w:rsidP="000D36F6">
      <w:pPr>
        <w:pStyle w:val="Paragraphedeliste"/>
        <w:numPr>
          <w:ilvl w:val="0"/>
          <w:numId w:val="68"/>
        </w:numPr>
      </w:pPr>
      <w:r>
        <w:t>C</w:t>
      </w:r>
      <w:r w:rsidR="00F2284D" w:rsidRPr="001B3700">
        <w:t>onnai</w:t>
      </w:r>
      <w:r>
        <w:t>tre l</w:t>
      </w:r>
      <w:r w:rsidR="00F2284D" w:rsidRPr="001B3700">
        <w:t>es concepts, outils et méthod</w:t>
      </w:r>
      <w:r w:rsidR="00F2284D">
        <w:t xml:space="preserve">ologie </w:t>
      </w:r>
      <w:r w:rsidR="00F2284D" w:rsidRPr="001B3700">
        <w:t>du management de la qualité</w:t>
      </w:r>
      <w:r w:rsidR="00F2284D">
        <w:t>,</w:t>
      </w:r>
    </w:p>
    <w:p w14:paraId="3D911CBB" w14:textId="37194B7C" w:rsidR="00C764A9" w:rsidRDefault="005F5A92" w:rsidP="000D36F6">
      <w:pPr>
        <w:pStyle w:val="Paragraphedeliste"/>
        <w:numPr>
          <w:ilvl w:val="0"/>
          <w:numId w:val="68"/>
        </w:numPr>
      </w:pPr>
      <w:r>
        <w:t>Rigueur</w:t>
      </w:r>
      <w:r w:rsidR="00570E18">
        <w:t xml:space="preserve"> et</w:t>
      </w:r>
      <w:r>
        <w:t xml:space="preserve"> </w:t>
      </w:r>
      <w:r w:rsidR="00F2284D" w:rsidRPr="001B3700">
        <w:t xml:space="preserve">esprit </w:t>
      </w:r>
      <w:r>
        <w:t>d’</w:t>
      </w:r>
      <w:r w:rsidR="00F2284D" w:rsidRPr="001B3700">
        <w:t>analy</w:t>
      </w:r>
      <w:r>
        <w:t>se</w:t>
      </w:r>
      <w:r w:rsidR="00570E18">
        <w:t>;</w:t>
      </w:r>
    </w:p>
    <w:p w14:paraId="659E5F71" w14:textId="08BE5315" w:rsidR="00C764A9" w:rsidRDefault="00791C26" w:rsidP="000D36F6">
      <w:pPr>
        <w:pStyle w:val="Paragraphedeliste"/>
        <w:numPr>
          <w:ilvl w:val="0"/>
          <w:numId w:val="68"/>
        </w:numPr>
      </w:pPr>
      <w:r>
        <w:t xml:space="preserve">Maitriser </w:t>
      </w:r>
      <w:r w:rsidR="00F2284D">
        <w:t>l’approche ‘amélioration continue’</w:t>
      </w:r>
      <w:r w:rsidR="006501D2">
        <w:t> </w:t>
      </w:r>
    </w:p>
    <w:p w14:paraId="2F689302" w14:textId="08860308" w:rsidR="00206640" w:rsidRDefault="00791C26" w:rsidP="000D36F6">
      <w:pPr>
        <w:pStyle w:val="Paragraphedeliste"/>
        <w:numPr>
          <w:ilvl w:val="0"/>
          <w:numId w:val="68"/>
        </w:numPr>
      </w:pPr>
      <w:r>
        <w:t>Capacité</w:t>
      </w:r>
      <w:r w:rsidR="006501D2">
        <w:t xml:space="preserve"> à identifier des mots clefs qui caractérisent un document</w:t>
      </w:r>
    </w:p>
    <w:p w14:paraId="14834C1F" w14:textId="182EF871" w:rsidR="00570E18" w:rsidRDefault="00570E18" w:rsidP="000D36F6">
      <w:pPr>
        <w:pStyle w:val="Titre1"/>
        <w:ind w:left="357" w:hanging="357"/>
        <w:contextualSpacing/>
      </w:pPr>
      <w:bookmarkStart w:id="19" w:name="_Toc112171090"/>
      <w:r w:rsidRPr="00A90261">
        <w:t>Comité Technique de Suivi</w:t>
      </w:r>
      <w:r w:rsidR="00FE1273">
        <w:t xml:space="preserve"> (CTS)</w:t>
      </w:r>
      <w:bookmarkEnd w:id="19"/>
    </w:p>
    <w:p w14:paraId="647F5635" w14:textId="5EF19F85" w:rsidR="00C764A9" w:rsidRDefault="00570E18" w:rsidP="00570E18">
      <w:r>
        <w:t xml:space="preserve">Le </w:t>
      </w:r>
      <w:r w:rsidRPr="00D95635">
        <w:rPr>
          <w:b/>
        </w:rPr>
        <w:t>Comité Technique de suivi</w:t>
      </w:r>
      <w:r>
        <w:t xml:space="preserve"> est formé du coordonnateur du projet, du responsable qualité et de Jean Le Fur. Ils travaillent et contribuent collégialement au meilleur développement du projet. Ils suivent le déroulement des travaux et le cas échéant, étudient les possibilités de mettre en œuvre les modifications, réorientations ou redimensionnements liés au projet. Ils travaillent en étroite collaboration et s’informent sans délai de tout progrès ou toute difficulté rencontrée, le cas échéant dans la réalisation du projet.</w:t>
      </w:r>
    </w:p>
    <w:p w14:paraId="4BEC5800" w14:textId="53AD6761" w:rsidR="00905C5E" w:rsidRDefault="006501D2">
      <w:pPr>
        <w:pStyle w:val="Titre1"/>
      </w:pPr>
      <w:bookmarkStart w:id="20" w:name="_Toc112171091"/>
      <w:r>
        <w:t>A</w:t>
      </w:r>
      <w:r w:rsidR="00E1113D">
        <w:t>utorité</w:t>
      </w:r>
      <w:r w:rsidR="00B95F4D">
        <w:t xml:space="preserve"> des</w:t>
      </w:r>
      <w:r>
        <w:t xml:space="preserve"> poste</w:t>
      </w:r>
      <w:r w:rsidR="00B95F4D">
        <w:t>s</w:t>
      </w:r>
      <w:bookmarkEnd w:id="20"/>
    </w:p>
    <w:p w14:paraId="6CA90CAF" w14:textId="576DAD31" w:rsidR="00905C5E" w:rsidRDefault="00905C5E" w:rsidP="00991705">
      <w:r>
        <w:t xml:space="preserve">L’équipe de projet est </w:t>
      </w:r>
      <w:r w:rsidR="004B5325">
        <w:t xml:space="preserve">actuellement </w:t>
      </w:r>
      <w:r>
        <w:t>organis</w:t>
      </w:r>
      <w:r w:rsidR="00511309">
        <w:t>ée,</w:t>
      </w:r>
      <w:r>
        <w:t xml:space="preserve"> </w:t>
      </w:r>
      <w:r w:rsidR="002B3505">
        <w:t xml:space="preserve">constituée et </w:t>
      </w:r>
      <w:r>
        <w:t>structurée comme suit :</w:t>
      </w:r>
    </w:p>
    <w:p w14:paraId="45FAF2FA" w14:textId="3EA1747D" w:rsidR="00511309" w:rsidRPr="00ED1D70" w:rsidRDefault="006762A7" w:rsidP="00511309">
      <w:pPr>
        <w:pStyle w:val="Paragraphedeliste"/>
        <w:numPr>
          <w:ilvl w:val="0"/>
          <w:numId w:val="18"/>
        </w:numPr>
      </w:pPr>
      <w:r>
        <w:t>Coordonnate</w:t>
      </w:r>
      <w:r w:rsidRPr="00ED1D70">
        <w:t xml:space="preserve">ur : </w:t>
      </w:r>
      <w:r w:rsidR="00511309" w:rsidRPr="00ED1D70">
        <w:t xml:space="preserve">M. Papa Souleymane </w:t>
      </w:r>
      <w:r w:rsidR="00206640" w:rsidRPr="003101BB">
        <w:rPr>
          <w:b/>
        </w:rPr>
        <w:t>NDIAYE</w:t>
      </w:r>
      <w:r w:rsidR="00511309" w:rsidRPr="00ED1D70">
        <w:t xml:space="preserve">, </w:t>
      </w:r>
      <w:r w:rsidR="00E10020" w:rsidRPr="003101BB">
        <w:rPr>
          <w:i/>
        </w:rPr>
        <w:t>Bac+5</w:t>
      </w:r>
      <w:r w:rsidR="00511309" w:rsidRPr="00ED1D70">
        <w:t xml:space="preserve">, </w:t>
      </w:r>
    </w:p>
    <w:p w14:paraId="4EE6D9CC" w14:textId="7DF75884" w:rsidR="00ED1D70" w:rsidRPr="007F2EF5" w:rsidRDefault="00ED1D70" w:rsidP="00ED1D70">
      <w:pPr>
        <w:pStyle w:val="Paragraphedeliste"/>
        <w:numPr>
          <w:ilvl w:val="0"/>
          <w:numId w:val="18"/>
        </w:numPr>
      </w:pPr>
      <w:r w:rsidRPr="007F2EF5">
        <w:t>Responsable commerciale</w:t>
      </w:r>
      <w:r w:rsidR="004802A3">
        <w:t> :</w:t>
      </w:r>
      <w:r w:rsidRPr="007F2EF5">
        <w:t xml:space="preserve"> Mme Adia Coumba </w:t>
      </w:r>
      <w:r w:rsidRPr="003101BB">
        <w:rPr>
          <w:b/>
        </w:rPr>
        <w:t>NDAW</w:t>
      </w:r>
      <w:r w:rsidRPr="007F2EF5">
        <w:t xml:space="preserve">, </w:t>
      </w:r>
      <w:r w:rsidRPr="007F2EF5">
        <w:rPr>
          <w:i/>
        </w:rPr>
        <w:t>Doctorante</w:t>
      </w:r>
      <w:r w:rsidRPr="007F2EF5">
        <w:t xml:space="preserve">, </w:t>
      </w:r>
    </w:p>
    <w:p w14:paraId="093E4227" w14:textId="3F0B3D1D" w:rsidR="00ED1D70" w:rsidRPr="007F2EF5" w:rsidRDefault="00ED1D70" w:rsidP="00ED1D70">
      <w:pPr>
        <w:pStyle w:val="Paragraphedeliste"/>
        <w:numPr>
          <w:ilvl w:val="0"/>
          <w:numId w:val="18"/>
        </w:numPr>
      </w:pPr>
      <w:r w:rsidRPr="007F2EF5">
        <w:t>Responsable marketing et communication</w:t>
      </w:r>
      <w:r w:rsidR="004802A3">
        <w:t> :</w:t>
      </w:r>
      <w:r w:rsidRPr="007F2EF5">
        <w:t xml:space="preserve"> Mme Martine Oumy </w:t>
      </w:r>
      <w:r w:rsidRPr="003101BB">
        <w:rPr>
          <w:b/>
        </w:rPr>
        <w:t>SAGNA</w:t>
      </w:r>
      <w:r w:rsidRPr="007F2EF5">
        <w:t xml:space="preserve">, </w:t>
      </w:r>
      <w:r w:rsidRPr="007F2EF5">
        <w:rPr>
          <w:i/>
        </w:rPr>
        <w:t>Bac+5</w:t>
      </w:r>
      <w:r w:rsidRPr="007F2EF5">
        <w:t xml:space="preserve">, </w:t>
      </w:r>
    </w:p>
    <w:p w14:paraId="0BFBFDCB" w14:textId="77777777" w:rsidR="00ED1D70" w:rsidRPr="00195553" w:rsidRDefault="00ED1D70" w:rsidP="00ED1D70">
      <w:pPr>
        <w:pStyle w:val="Paragraphedeliste"/>
        <w:numPr>
          <w:ilvl w:val="0"/>
          <w:numId w:val="18"/>
        </w:numPr>
      </w:pPr>
      <w:r w:rsidRPr="00195553">
        <w:t xml:space="preserve">Responsable Informatique : Birahime </w:t>
      </w:r>
      <w:r w:rsidRPr="003101BB">
        <w:rPr>
          <w:b/>
        </w:rPr>
        <w:t>FALL</w:t>
      </w:r>
      <w:r w:rsidRPr="00195553">
        <w:t xml:space="preserve">, </w:t>
      </w:r>
      <w:r w:rsidRPr="00195553">
        <w:rPr>
          <w:i/>
        </w:rPr>
        <w:t>Bac+5</w:t>
      </w:r>
      <w:r w:rsidRPr="00195553">
        <w:t xml:space="preserve">, </w:t>
      </w:r>
    </w:p>
    <w:p w14:paraId="401AA0A0" w14:textId="491FE566" w:rsidR="00ED1D70" w:rsidRDefault="00ED1D70" w:rsidP="002B3505">
      <w:pPr>
        <w:pStyle w:val="Paragraphedeliste"/>
        <w:numPr>
          <w:ilvl w:val="0"/>
          <w:numId w:val="18"/>
        </w:numPr>
      </w:pPr>
      <w:r w:rsidRPr="00204A58">
        <w:t>Responsable qualité</w:t>
      </w:r>
      <w:r w:rsidR="004802A3">
        <w:t> :</w:t>
      </w:r>
      <w:r w:rsidRPr="00204A58">
        <w:t xml:space="preserve"> </w:t>
      </w:r>
      <w:r w:rsidRPr="00667B11">
        <w:t xml:space="preserve">M. Papa Souleymane </w:t>
      </w:r>
      <w:r w:rsidRPr="003101BB">
        <w:rPr>
          <w:b/>
        </w:rPr>
        <w:t>NDIAYE</w:t>
      </w:r>
      <w:r w:rsidRPr="00667B11">
        <w:t xml:space="preserve">, </w:t>
      </w:r>
      <w:r w:rsidRPr="00667B11">
        <w:rPr>
          <w:i/>
        </w:rPr>
        <w:t>Bac+5</w:t>
      </w:r>
      <w:r w:rsidRPr="00667B11">
        <w:t>,</w:t>
      </w:r>
      <w:r>
        <w:tab/>
      </w:r>
      <w:r>
        <w:br/>
      </w:r>
    </w:p>
    <w:p w14:paraId="154F8780" w14:textId="0ECB384F" w:rsidR="002B3505" w:rsidRPr="00ED1D70" w:rsidRDefault="006762A7" w:rsidP="002B3505">
      <w:pPr>
        <w:pStyle w:val="Paragraphedeliste"/>
        <w:numPr>
          <w:ilvl w:val="0"/>
          <w:numId w:val="18"/>
        </w:numPr>
      </w:pPr>
      <w:r w:rsidRPr="00ED1D70">
        <w:t xml:space="preserve">Membre du CTS : </w:t>
      </w:r>
      <w:r w:rsidR="002B3505" w:rsidRPr="00ED1D70">
        <w:t xml:space="preserve">Moussa </w:t>
      </w:r>
      <w:r w:rsidR="002B3505" w:rsidRPr="003101BB">
        <w:rPr>
          <w:b/>
        </w:rPr>
        <w:t>SALL</w:t>
      </w:r>
      <w:r w:rsidR="002B3505" w:rsidRPr="00ED1D70">
        <w:t xml:space="preserve">, </w:t>
      </w:r>
      <w:r w:rsidR="00E10020" w:rsidRPr="003101BB">
        <w:rPr>
          <w:i/>
        </w:rPr>
        <w:t>Doctorant</w:t>
      </w:r>
      <w:r w:rsidR="002B3505" w:rsidRPr="00ED1D70">
        <w:t xml:space="preserve">, </w:t>
      </w:r>
    </w:p>
    <w:p w14:paraId="0B60A2BB" w14:textId="04D0F07D" w:rsidR="002B3505" w:rsidRPr="00ED1D70" w:rsidRDefault="006762A7" w:rsidP="002B3505">
      <w:pPr>
        <w:pStyle w:val="Paragraphedeliste"/>
        <w:numPr>
          <w:ilvl w:val="0"/>
          <w:numId w:val="18"/>
        </w:numPr>
      </w:pPr>
      <w:r w:rsidRPr="00ED1D70">
        <w:t xml:space="preserve">Membre du CTS : </w:t>
      </w:r>
      <w:r w:rsidR="002B3505" w:rsidRPr="00ED1D70">
        <w:t xml:space="preserve">M. Jean </w:t>
      </w:r>
      <w:r w:rsidR="002B3505" w:rsidRPr="003101BB">
        <w:rPr>
          <w:b/>
        </w:rPr>
        <w:t>LE FUR</w:t>
      </w:r>
      <w:r w:rsidR="002B3505" w:rsidRPr="00ED1D70">
        <w:t xml:space="preserve">, </w:t>
      </w:r>
      <w:r w:rsidR="00E10020" w:rsidRPr="003101BB">
        <w:rPr>
          <w:i/>
        </w:rPr>
        <w:t>Docteur</w:t>
      </w:r>
      <w:r w:rsidR="002B3505" w:rsidRPr="00ED1D70">
        <w:t xml:space="preserve">, </w:t>
      </w:r>
    </w:p>
    <w:p w14:paraId="76288045" w14:textId="77777777" w:rsidR="00ED1D70" w:rsidRDefault="00ED1D70" w:rsidP="002B3505">
      <w:pPr>
        <w:pStyle w:val="Paragraphedeliste"/>
        <w:numPr>
          <w:ilvl w:val="0"/>
          <w:numId w:val="18"/>
        </w:numPr>
      </w:pPr>
      <w:r>
        <w:t>M</w:t>
      </w:r>
      <w:r w:rsidRPr="00733BED">
        <w:t xml:space="preserve">embre du CTS : M. Papa Souleymane </w:t>
      </w:r>
      <w:r w:rsidRPr="003101BB">
        <w:rPr>
          <w:b/>
        </w:rPr>
        <w:t>NDIAYE</w:t>
      </w:r>
      <w:r w:rsidRPr="00733BED">
        <w:t xml:space="preserve">, </w:t>
      </w:r>
      <w:r w:rsidRPr="00733BED">
        <w:rPr>
          <w:i/>
        </w:rPr>
        <w:t>Bac+5</w:t>
      </w:r>
      <w:r w:rsidRPr="00733BED">
        <w:t xml:space="preserve">, </w:t>
      </w:r>
    </w:p>
    <w:p w14:paraId="48427AB9" w14:textId="3AFBF22E" w:rsidR="00934FA4" w:rsidRDefault="00511309" w:rsidP="001B3700">
      <w:r>
        <w:rPr>
          <w:noProof/>
        </w:rPr>
        <mc:AlternateContent>
          <mc:Choice Requires="wps">
            <w:drawing>
              <wp:anchor distT="0" distB="0" distL="114300" distR="114300" simplePos="0" relativeHeight="251675648" behindDoc="0" locked="0" layoutInCell="1" allowOverlap="1" wp14:anchorId="734DC79E" wp14:editId="15FE4B49">
                <wp:simplePos x="0" y="0"/>
                <wp:positionH relativeFrom="column">
                  <wp:posOffset>2993198</wp:posOffset>
                </wp:positionH>
                <wp:positionV relativeFrom="paragraph">
                  <wp:posOffset>301561</wp:posOffset>
                </wp:positionV>
                <wp:extent cx="1478915" cy="255905"/>
                <wp:effectExtent l="0" t="0" r="26035" b="10795"/>
                <wp:wrapNone/>
                <wp:docPr id="19" name="Zone de texte 19"/>
                <wp:cNvGraphicFramePr/>
                <a:graphic xmlns:a="http://schemas.openxmlformats.org/drawingml/2006/main">
                  <a:graphicData uri="http://schemas.microsoft.com/office/word/2010/wordprocessingShape">
                    <wps:wsp>
                      <wps:cNvSpPr txBox="1"/>
                      <wps:spPr>
                        <a:xfrm>
                          <a:off x="0" y="0"/>
                          <a:ext cx="1478915" cy="25590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5D1401C9" w14:textId="77777777" w:rsidR="00511309" w:rsidRPr="00C52588" w:rsidRDefault="00511309">
                            <w:pPr>
                              <w:rPr>
                                <w:sz w:val="20"/>
                              </w:rPr>
                            </w:pPr>
                            <w:r w:rsidRPr="00C52588">
                              <w:rPr>
                                <w:sz w:val="20"/>
                              </w:rPr>
                              <w:t>Papa Souleymane Ndiaye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34DC79E" id="_x0000_t202" coordsize="21600,21600" o:spt="202" path="m,l,21600r21600,l21600,xe">
                <v:stroke joinstyle="miter"/>
                <v:path gradientshapeok="t" o:connecttype="rect"/>
              </v:shapetype>
              <v:shape id="Zone de texte 19" o:spid="_x0000_s1026" type="#_x0000_t202" style="position:absolute;left:0;text-align:left;margin-left:235.7pt;margin-top:23.75pt;width:116.45pt;height:2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" fillcolor="white [3201]" strokecolor="#0070c0" strokeweight=".5pt">
                <v:textbox>
                  <w:txbxContent>
                    <w:p w14:paraId="5D1401C9" w14:textId="77777777" w:rsidR="00511309" w:rsidRPr="00C52588" w:rsidRDefault="00511309">
                      <w:pPr>
                        <w:rPr>
                          <w:sz w:val="20"/>
                        </w:rPr>
                      </w:pPr>
                      <w:r w:rsidRPr="00C52588">
                        <w:rPr>
                          <w:sz w:val="20"/>
                        </w:rPr>
                        <w:t>Papa Souleymane Ndiaye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A120EAE" wp14:editId="713FD11D">
                <wp:simplePos x="0" y="0"/>
                <wp:positionH relativeFrom="column">
                  <wp:posOffset>4802362</wp:posOffset>
                </wp:positionH>
                <wp:positionV relativeFrom="paragraph">
                  <wp:posOffset>2079211</wp:posOffset>
                </wp:positionV>
                <wp:extent cx="1478915" cy="255905"/>
                <wp:effectExtent l="0" t="0" r="26035" b="10795"/>
                <wp:wrapNone/>
                <wp:docPr id="18" name="Zone de texte 18"/>
                <wp:cNvGraphicFramePr/>
                <a:graphic xmlns:a="http://schemas.openxmlformats.org/drawingml/2006/main">
                  <a:graphicData uri="http://schemas.microsoft.com/office/word/2010/wordprocessingShape">
                    <wps:wsp>
                      <wps:cNvSpPr txBox="1"/>
                      <wps:spPr>
                        <a:xfrm>
                          <a:off x="0" y="0"/>
                          <a:ext cx="1478915" cy="25590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18C4AE10" w14:textId="77777777" w:rsidR="00C722DF" w:rsidRPr="00C52588" w:rsidRDefault="00C722DF">
                            <w:pPr>
                              <w:rPr>
                                <w:sz w:val="20"/>
                              </w:rPr>
                            </w:pPr>
                            <w:r w:rsidRPr="00C52588">
                              <w:rPr>
                                <w:sz w:val="20"/>
                              </w:rPr>
                              <w:t>Papa Souleymane Ndiaye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A120EAE" id="Zone de texte 18" o:spid="_x0000_s1027" type="#_x0000_t202" style="position:absolute;left:0;text-align:left;margin-left:378.15pt;margin-top:163.7pt;width:116.45pt;height:2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" fillcolor="white [3201]" strokecolor="#0070c0" strokeweight=".5pt">
                <v:textbox>
                  <w:txbxContent>
                    <w:p w14:paraId="18C4AE10" w14:textId="77777777" w:rsidR="00C722DF" w:rsidRPr="00C52588" w:rsidRDefault="00C722DF">
                      <w:pPr>
                        <w:rPr>
                          <w:sz w:val="20"/>
                        </w:rPr>
                      </w:pPr>
                      <w:r w:rsidRPr="00C52588">
                        <w:rPr>
                          <w:sz w:val="20"/>
                        </w:rPr>
                        <w:t>Papa Souleymane Ndiaye</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8B54D04" wp14:editId="5BAA0C01">
                <wp:simplePos x="0" y="0"/>
                <wp:positionH relativeFrom="column">
                  <wp:posOffset>3374254</wp:posOffset>
                </wp:positionH>
                <wp:positionV relativeFrom="paragraph">
                  <wp:posOffset>2079211</wp:posOffset>
                </wp:positionV>
                <wp:extent cx="1294130" cy="256248"/>
                <wp:effectExtent l="0" t="0" r="20320" b="10795"/>
                <wp:wrapNone/>
                <wp:docPr id="16" name="Zone de texte 16"/>
                <wp:cNvGraphicFramePr/>
                <a:graphic xmlns:a="http://schemas.openxmlformats.org/drawingml/2006/main">
                  <a:graphicData uri="http://schemas.microsoft.com/office/word/2010/wordprocessingShape">
                    <wps:wsp>
                      <wps:cNvSpPr txBox="1"/>
                      <wps:spPr>
                        <a:xfrm>
                          <a:off x="0" y="0"/>
                          <a:ext cx="1294130" cy="256248"/>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4B32B806" w14:textId="4B56E130" w:rsidR="00C722DF" w:rsidRPr="00C52588" w:rsidRDefault="00C722DF">
                            <w:pPr>
                              <w:rPr>
                                <w:sz w:val="20"/>
                              </w:rPr>
                            </w:pPr>
                            <w:r>
                              <w:rPr>
                                <w:sz w:val="20"/>
                              </w:rPr>
                              <w:t>Martine Oumy Sagna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8B54D04" id="Zone de texte 16" o:spid="_x0000_s1028" type="#_x0000_t202" style="position:absolute;left:0;text-align:left;margin-left:265.7pt;margin-top:163.7pt;width:101.9pt;height:2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" fillcolor="white [3201]" strokecolor="#0070c0" strokeweight=".5pt">
                <v:textbox>
                  <w:txbxContent>
                    <w:p w14:paraId="4B32B806" w14:textId="4B56E130" w:rsidR="00C722DF" w:rsidRPr="00C52588" w:rsidRDefault="00C722DF">
                      <w:pPr>
                        <w:rPr>
                          <w:sz w:val="20"/>
                        </w:rPr>
                      </w:pPr>
                      <w:r>
                        <w:rPr>
                          <w:sz w:val="20"/>
                        </w:rPr>
                        <w:t>Martine Oumy Sagna</w:t>
                      </w:r>
                    </w:p>
                  </w:txbxContent>
                </v:textbox>
              </v:shape>
            </w:pict>
          </mc:Fallback>
        </mc:AlternateContent>
      </w:r>
      <w:r w:rsidR="00E1113D">
        <w:rPr>
          <w:noProof/>
        </w:rPr>
        <mc:AlternateContent>
          <mc:Choice Requires="wps">
            <w:drawing>
              <wp:anchor distT="0" distB="0" distL="114300" distR="114300" simplePos="0" relativeHeight="251661312" behindDoc="0" locked="0" layoutInCell="1" allowOverlap="1" wp14:anchorId="1E3471F0" wp14:editId="66647BDD">
                <wp:simplePos x="0" y="0"/>
                <wp:positionH relativeFrom="column">
                  <wp:posOffset>1030719</wp:posOffset>
                </wp:positionH>
                <wp:positionV relativeFrom="paragraph">
                  <wp:posOffset>894715</wp:posOffset>
                </wp:positionV>
                <wp:extent cx="1828165" cy="400685"/>
                <wp:effectExtent l="0" t="0" r="19685" b="18415"/>
                <wp:wrapNone/>
                <wp:docPr id="10" name="Zone de texte 10"/>
                <wp:cNvGraphicFramePr/>
                <a:graphic xmlns:a="http://schemas.openxmlformats.org/drawingml/2006/main">
                  <a:graphicData uri="http://schemas.microsoft.com/office/word/2010/wordprocessingShape">
                    <wps:wsp>
                      <wps:cNvSpPr txBox="1"/>
                      <wps:spPr>
                        <a:xfrm>
                          <a:off x="0" y="0"/>
                          <a:ext cx="1828165" cy="40068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2DEA05F8" w14:textId="3E813E11" w:rsidR="00C52588" w:rsidRPr="00C52588" w:rsidRDefault="00A73BC5" w:rsidP="00A73BC5">
                            <w:pPr>
                              <w:jc w:val="center"/>
                              <w:rPr>
                                <w:sz w:val="20"/>
                              </w:rPr>
                            </w:pPr>
                            <w:r>
                              <w:rPr>
                                <w:sz w:val="20"/>
                              </w:rPr>
                              <w:t>Jean Le Fur</w:t>
                            </w:r>
                            <w:r w:rsidR="00C52588">
                              <w:rPr>
                                <w:sz w:val="20"/>
                              </w:rPr>
                              <w:t>, Moussa</w:t>
                            </w:r>
                            <w:r>
                              <w:rPr>
                                <w:sz w:val="20"/>
                              </w:rPr>
                              <w:t xml:space="preserve"> Sall, Papa Souleymane Ndiaye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E3471F0" id="Zone de texte 10" o:spid="_x0000_s1029" type="#_x0000_t202" style="position:absolute;left:0;text-align:left;margin-left:81.15pt;margin-top:70.45pt;width:143.95pt;height:3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" fillcolor="white [3201]" strokecolor="#0070c0" strokeweight=".5pt">
                <v:textbox>
                  <w:txbxContent>
                    <w:p w14:paraId="2DEA05F8" w14:textId="3E813E11" w:rsidR="00C52588" w:rsidRPr="00C52588" w:rsidRDefault="00A73BC5" w:rsidP="00A73BC5">
                      <w:pPr>
                        <w:jc w:val="center"/>
                        <w:rPr>
                          <w:sz w:val="20"/>
                        </w:rPr>
                      </w:pPr>
                      <w:r>
                        <w:rPr>
                          <w:sz w:val="20"/>
                        </w:rPr>
                        <w:t>Jean Le Fur</w:t>
                      </w:r>
                      <w:r w:rsidR="00C52588">
                        <w:rPr>
                          <w:sz w:val="20"/>
                        </w:rPr>
                        <w:t>, Moussa</w:t>
                      </w:r>
                      <w:r>
                        <w:rPr>
                          <w:sz w:val="20"/>
                        </w:rPr>
                        <w:t xml:space="preserve"> Sall, Papa Souleymane Ndiaye</w:t>
                      </w:r>
                    </w:p>
                  </w:txbxContent>
                </v:textbox>
              </v:shape>
            </w:pict>
          </mc:Fallback>
        </mc:AlternateContent>
      </w:r>
      <w:r w:rsidR="00E1113D">
        <w:rPr>
          <w:noProof/>
        </w:rPr>
        <mc:AlternateContent>
          <mc:Choice Requires="wps">
            <w:drawing>
              <wp:anchor distT="0" distB="0" distL="114300" distR="114300" simplePos="0" relativeHeight="251669504" behindDoc="0" locked="0" layoutInCell="1" allowOverlap="1" wp14:anchorId="79D9A312" wp14:editId="1546EDC1">
                <wp:simplePos x="0" y="0"/>
                <wp:positionH relativeFrom="column">
                  <wp:posOffset>1391342</wp:posOffset>
                </wp:positionH>
                <wp:positionV relativeFrom="paragraph">
                  <wp:posOffset>2109763</wp:posOffset>
                </wp:positionV>
                <wp:extent cx="1263650" cy="225425"/>
                <wp:effectExtent l="0" t="0" r="12700" b="22225"/>
                <wp:wrapNone/>
                <wp:docPr id="15" name="Zone de texte 15"/>
                <wp:cNvGraphicFramePr/>
                <a:graphic xmlns:a="http://schemas.openxmlformats.org/drawingml/2006/main">
                  <a:graphicData uri="http://schemas.microsoft.com/office/word/2010/wordprocessingShape">
                    <wps:wsp>
                      <wps:cNvSpPr txBox="1"/>
                      <wps:spPr>
                        <a:xfrm>
                          <a:off x="0" y="0"/>
                          <a:ext cx="1263650" cy="22542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7D7DAD5A" w14:textId="57DD99D5" w:rsidR="00A73BC5" w:rsidRPr="00C52588" w:rsidRDefault="00A73BC5">
                            <w:pPr>
                              <w:rPr>
                                <w:sz w:val="20"/>
                              </w:rPr>
                            </w:pPr>
                            <w:r>
                              <w:rPr>
                                <w:sz w:val="20"/>
                              </w:rPr>
                              <w:t>Adia Coumba Ndaw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9D9A312" id="Zone de texte 15" o:spid="_x0000_s1030" type="#_x0000_t202" style="position:absolute;left:0;text-align:left;margin-left:109.55pt;margin-top:166.1pt;width:99.5pt;height: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" fillcolor="white [3201]" strokecolor="#0070c0" strokeweight=".5pt">
                <v:textbox>
                  <w:txbxContent>
                    <w:p w14:paraId="7D7DAD5A" w14:textId="57DD99D5" w:rsidR="00A73BC5" w:rsidRPr="00C52588" w:rsidRDefault="00A73BC5">
                      <w:pPr>
                        <w:rPr>
                          <w:sz w:val="20"/>
                        </w:rPr>
                      </w:pPr>
                      <w:r>
                        <w:rPr>
                          <w:sz w:val="20"/>
                        </w:rPr>
                        <w:t>Adia Coumba Ndaw</w:t>
                      </w:r>
                    </w:p>
                  </w:txbxContent>
                </v:textbox>
              </v:shape>
            </w:pict>
          </mc:Fallback>
        </mc:AlternateContent>
      </w:r>
      <w:r w:rsidR="00505BD2">
        <w:rPr>
          <w:noProof/>
        </w:rPr>
        <mc:AlternateContent>
          <mc:Choice Requires="wps">
            <w:drawing>
              <wp:anchor distT="0" distB="0" distL="114300" distR="114300" simplePos="0" relativeHeight="251663360" behindDoc="0" locked="0" layoutInCell="1" allowOverlap="1" wp14:anchorId="4B6005AC" wp14:editId="4EC36422">
                <wp:simplePos x="0" y="0"/>
                <wp:positionH relativeFrom="column">
                  <wp:posOffset>332105</wp:posOffset>
                </wp:positionH>
                <wp:positionV relativeFrom="paragraph">
                  <wp:posOffset>2117725</wp:posOffset>
                </wp:positionV>
                <wp:extent cx="883285" cy="225425"/>
                <wp:effectExtent l="0" t="0" r="12065" b="22225"/>
                <wp:wrapNone/>
                <wp:docPr id="11" name="Zone de texte 11"/>
                <wp:cNvGraphicFramePr/>
                <a:graphic xmlns:a="http://schemas.openxmlformats.org/drawingml/2006/main">
                  <a:graphicData uri="http://schemas.microsoft.com/office/word/2010/wordprocessingShape">
                    <wps:wsp>
                      <wps:cNvSpPr txBox="1"/>
                      <wps:spPr>
                        <a:xfrm>
                          <a:off x="0" y="0"/>
                          <a:ext cx="883285" cy="22542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7BC7BF97" w14:textId="53499C54" w:rsidR="00C52588" w:rsidRPr="00C52588" w:rsidRDefault="00A73BC5">
                            <w:pPr>
                              <w:rPr>
                                <w:sz w:val="20"/>
                              </w:rPr>
                            </w:pPr>
                            <w:r>
                              <w:rPr>
                                <w:sz w:val="20"/>
                              </w:rPr>
                              <w:t>Birahime Fall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B6005AC" id="Zone de texte 11" o:spid="_x0000_s1031" type="#_x0000_t202" style="position:absolute;left:0;text-align:left;margin-left:26.15pt;margin-top:166.75pt;width:69.55pt;height: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" fillcolor="white [3201]" strokecolor="#0070c0" strokeweight=".5pt">
                <v:textbox>
                  <w:txbxContent>
                    <w:p w14:paraId="7BC7BF97" w14:textId="53499C54" w:rsidR="00C52588" w:rsidRPr="00C52588" w:rsidRDefault="00A73BC5">
                      <w:pPr>
                        <w:rPr>
                          <w:sz w:val="20"/>
                        </w:rPr>
                      </w:pPr>
                      <w:r>
                        <w:rPr>
                          <w:sz w:val="20"/>
                        </w:rPr>
                        <w:t>Birahime Fall</w:t>
                      </w:r>
                    </w:p>
                  </w:txbxContent>
                </v:textbox>
              </v:shape>
            </w:pict>
          </mc:Fallback>
        </mc:AlternateContent>
      </w:r>
      <w:r w:rsidR="00A73BC5">
        <w:rPr>
          <w:noProof/>
        </w:rPr>
        <w:drawing>
          <wp:inline distT="0" distB="0" distL="0" distR="0" wp14:anchorId="2F8ECADA" wp14:editId="44934BB6">
            <wp:extent cx="5835721" cy="2362835"/>
            <wp:effectExtent l="0" t="0" r="12700" b="0"/>
            <wp:docPr id="14"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C3791FB" w14:textId="0C1D3E6F" w:rsidR="00F4787D" w:rsidRPr="002436B8" w:rsidRDefault="001B3700" w:rsidP="003815AB">
      <w:pPr>
        <w:spacing w:before="240" w:line="360" w:lineRule="auto"/>
        <w:jc w:val="center"/>
        <w:rPr>
          <w:color w:val="44546A" w:themeColor="text2"/>
          <w:sz w:val="20"/>
        </w:rPr>
      </w:pPr>
      <w:r w:rsidRPr="002436B8">
        <w:rPr>
          <w:b/>
          <w:color w:val="44546A" w:themeColor="text2"/>
          <w:sz w:val="20"/>
          <w:u w:val="single"/>
        </w:rPr>
        <w:t xml:space="preserve">Figure </w:t>
      </w:r>
      <w:r w:rsidRPr="002436B8">
        <w:rPr>
          <w:b/>
          <w:i/>
          <w:color w:val="44546A" w:themeColor="text2"/>
          <w:sz w:val="20"/>
          <w:u w:val="single"/>
        </w:rPr>
        <w:fldChar w:fldCharType="begin"/>
      </w:r>
      <w:r w:rsidRPr="002436B8">
        <w:rPr>
          <w:b/>
          <w:color w:val="44546A" w:themeColor="text2"/>
          <w:sz w:val="20"/>
          <w:u w:val="single"/>
        </w:rPr>
        <w:instrText xml:space="preserve"> SEQ Figure \* ARABIC </w:instrText>
      </w:r>
      <w:r w:rsidRPr="002436B8">
        <w:rPr>
          <w:b/>
          <w:i/>
          <w:color w:val="44546A" w:themeColor="text2"/>
          <w:sz w:val="20"/>
          <w:u w:val="single"/>
        </w:rPr>
        <w:fldChar w:fldCharType="separate"/>
      </w:r>
      <w:r w:rsidR="007B7984">
        <w:rPr>
          <w:b/>
          <w:noProof/>
          <w:color w:val="44546A" w:themeColor="text2"/>
          <w:sz w:val="20"/>
          <w:u w:val="single"/>
        </w:rPr>
        <w:t>2</w:t>
      </w:r>
      <w:r w:rsidRPr="002436B8">
        <w:rPr>
          <w:b/>
          <w:i/>
          <w:color w:val="44546A" w:themeColor="text2"/>
          <w:sz w:val="20"/>
          <w:u w:val="single"/>
        </w:rPr>
        <w:fldChar w:fldCharType="end"/>
      </w:r>
      <w:r w:rsidR="006A39F4" w:rsidRPr="002436B8">
        <w:rPr>
          <w:color w:val="44546A" w:themeColor="text2"/>
          <w:sz w:val="20"/>
        </w:rPr>
        <w:t xml:space="preserve"> : autorité</w:t>
      </w:r>
      <w:r w:rsidR="00105A33">
        <w:rPr>
          <w:color w:val="44546A" w:themeColor="text2"/>
          <w:sz w:val="20"/>
        </w:rPr>
        <w:t xml:space="preserve"> de chaque poste</w:t>
      </w:r>
    </w:p>
    <w:p w14:paraId="3AA879A1" w14:textId="626F706B" w:rsidR="001B3700" w:rsidRDefault="001B3700" w:rsidP="001B3700">
      <w:pPr>
        <w:pBdr>
          <w:bottom w:val="single" w:sz="12" w:space="1" w:color="auto"/>
        </w:pBdr>
      </w:pPr>
    </w:p>
    <w:p w14:paraId="638FD15D" w14:textId="77777777" w:rsidR="00A047A2" w:rsidRPr="00C400A7" w:rsidRDefault="00A047A2" w:rsidP="000D36F6"/>
    <w:sectPr w:rsidR="00A047A2" w:rsidRPr="00C400A7" w:rsidSect="004E154A">
      <w:footerReference w:type="default" r:id="rId23"/>
      <w:pgSz w:w="11906" w:h="16838"/>
      <w:pgMar w:top="1417" w:right="1417" w:bottom="1417" w:left="1417" w:header="708" w:footer="708" w:gutter="0"/>
      <w:pgBorders w:offsetFrom="page">
        <w:top w:val="threeDEmboss" w:sz="6" w:space="24" w:color="auto"/>
        <w:left w:val="threeDEmboss" w:sz="6" w:space="24" w:color="auto"/>
        <w:bottom w:val="threeDEngrave" w:sz="6" w:space="24" w:color="auto"/>
        <w:right w:val="threeDEngr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CC598" w14:textId="77777777" w:rsidR="00327480" w:rsidRDefault="00327480" w:rsidP="00951CBF">
      <w:pPr>
        <w:spacing w:after="0"/>
      </w:pPr>
      <w:r>
        <w:separator/>
      </w:r>
    </w:p>
  </w:endnote>
  <w:endnote w:type="continuationSeparator" w:id="0">
    <w:p w14:paraId="6A1A15DF" w14:textId="77777777" w:rsidR="00327480" w:rsidRDefault="00327480" w:rsidP="00951C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7A6AA" w14:textId="45CDE85B" w:rsidR="000D36F6" w:rsidRDefault="000D36F6">
    <w:pPr>
      <w:pStyle w:val="Pieddepage"/>
    </w:pPr>
    <w:r>
      <w:rPr>
        <w:noProof/>
        <w:color w:val="5B9BD5" w:themeColor="accent1"/>
      </w:rPr>
      <mc:AlternateContent>
        <mc:Choice Requires="wps">
          <w:drawing>
            <wp:anchor distT="0" distB="0" distL="114300" distR="114300" simplePos="0" relativeHeight="251659264" behindDoc="0" locked="0" layoutInCell="1" allowOverlap="1" wp14:anchorId="40DB1982" wp14:editId="306E58A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cx="http://schemas.microsoft.com/office/drawing/2014/chartex">
          <w:pict>
            <v:rect w14:anchorId="3481313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E64C82" w:rsidRPr="00E64C82">
      <w:rPr>
        <w:rFonts w:asciiTheme="majorHAnsi" w:eastAsiaTheme="majorEastAsia" w:hAnsiTheme="majorHAnsi" w:cstheme="majorBidi"/>
        <w:noProof/>
        <w:color w:val="5B9BD5" w:themeColor="accent1"/>
        <w:sz w:val="20"/>
        <w:szCs w:val="20"/>
      </w:rPr>
      <w:t>4</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BC757" w14:textId="77777777" w:rsidR="00327480" w:rsidRDefault="00327480" w:rsidP="00951CBF">
      <w:pPr>
        <w:spacing w:after="0"/>
      </w:pPr>
      <w:r>
        <w:separator/>
      </w:r>
    </w:p>
  </w:footnote>
  <w:footnote w:type="continuationSeparator" w:id="0">
    <w:p w14:paraId="23523A93" w14:textId="77777777" w:rsidR="00327480" w:rsidRDefault="00327480" w:rsidP="00951C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0FE6"/>
    <w:multiLevelType w:val="hybridMultilevel"/>
    <w:tmpl w:val="3D346C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9674BD"/>
    <w:multiLevelType w:val="hybridMultilevel"/>
    <w:tmpl w:val="2DD462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C01F5C"/>
    <w:multiLevelType w:val="hybridMultilevel"/>
    <w:tmpl w:val="7AEE5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4B499B"/>
    <w:multiLevelType w:val="hybridMultilevel"/>
    <w:tmpl w:val="EB2A6838"/>
    <w:lvl w:ilvl="0" w:tplc="B28C540C">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15:restartNumberingAfterBreak="0">
    <w:nsid w:val="08EB3F47"/>
    <w:multiLevelType w:val="multilevel"/>
    <w:tmpl w:val="6D58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B343C"/>
    <w:multiLevelType w:val="multilevel"/>
    <w:tmpl w:val="632E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C7E6F"/>
    <w:multiLevelType w:val="hybridMultilevel"/>
    <w:tmpl w:val="FE06B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FF4A24"/>
    <w:multiLevelType w:val="hybridMultilevel"/>
    <w:tmpl w:val="66C02AC2"/>
    <w:lvl w:ilvl="0" w:tplc="A6E0686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0DC561F8"/>
    <w:multiLevelType w:val="hybridMultilevel"/>
    <w:tmpl w:val="56CA15D8"/>
    <w:lvl w:ilvl="0" w:tplc="0CACA7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FB4939"/>
    <w:multiLevelType w:val="multilevel"/>
    <w:tmpl w:val="C35A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343613"/>
    <w:multiLevelType w:val="hybridMultilevel"/>
    <w:tmpl w:val="5D6A0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470325"/>
    <w:multiLevelType w:val="multilevel"/>
    <w:tmpl w:val="A0D819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58E110C"/>
    <w:multiLevelType w:val="hybridMultilevel"/>
    <w:tmpl w:val="76CCFDCC"/>
    <w:lvl w:ilvl="0" w:tplc="0CACA72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71A74A2"/>
    <w:multiLevelType w:val="hybridMultilevel"/>
    <w:tmpl w:val="51AC97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7A00773"/>
    <w:multiLevelType w:val="hybridMultilevel"/>
    <w:tmpl w:val="CE205FAE"/>
    <w:lvl w:ilvl="0" w:tplc="0CACA72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19871815"/>
    <w:multiLevelType w:val="multilevel"/>
    <w:tmpl w:val="387C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E315EA"/>
    <w:multiLevelType w:val="hybridMultilevel"/>
    <w:tmpl w:val="C6289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907895"/>
    <w:multiLevelType w:val="hybridMultilevel"/>
    <w:tmpl w:val="86E22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1EB5F3C"/>
    <w:multiLevelType w:val="multilevel"/>
    <w:tmpl w:val="748E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484020"/>
    <w:multiLevelType w:val="hybridMultilevel"/>
    <w:tmpl w:val="A58469F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243F334E"/>
    <w:multiLevelType w:val="hybridMultilevel"/>
    <w:tmpl w:val="6BD8B2EA"/>
    <w:lvl w:ilvl="0" w:tplc="0CACA72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24504A97"/>
    <w:multiLevelType w:val="hybridMultilevel"/>
    <w:tmpl w:val="9E000A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26E95FF8"/>
    <w:multiLevelType w:val="hybridMultilevel"/>
    <w:tmpl w:val="DF6235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9A716DF"/>
    <w:multiLevelType w:val="hybridMultilevel"/>
    <w:tmpl w:val="51AC97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A0A020C"/>
    <w:multiLevelType w:val="hybridMultilevel"/>
    <w:tmpl w:val="6F547CE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D486919"/>
    <w:multiLevelType w:val="multilevel"/>
    <w:tmpl w:val="8300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760EB8"/>
    <w:multiLevelType w:val="hybridMultilevel"/>
    <w:tmpl w:val="8E200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FED4258"/>
    <w:multiLevelType w:val="hybridMultilevel"/>
    <w:tmpl w:val="F41C5900"/>
    <w:lvl w:ilvl="0" w:tplc="0CACA7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27A2A6F"/>
    <w:multiLevelType w:val="multilevel"/>
    <w:tmpl w:val="51CA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D8403C"/>
    <w:multiLevelType w:val="hybridMultilevel"/>
    <w:tmpl w:val="1B0C0744"/>
    <w:lvl w:ilvl="0" w:tplc="0CACA7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092" w:hanging="360"/>
      </w:pPr>
      <w:rPr>
        <w:rFonts w:ascii="Courier New" w:hAnsi="Courier New" w:cs="Courier New" w:hint="default"/>
      </w:rPr>
    </w:lvl>
    <w:lvl w:ilvl="2" w:tplc="040C0005" w:tentative="1">
      <w:start w:val="1"/>
      <w:numFmt w:val="bullet"/>
      <w:lvlText w:val=""/>
      <w:lvlJc w:val="left"/>
      <w:pPr>
        <w:ind w:left="1812" w:hanging="360"/>
      </w:pPr>
      <w:rPr>
        <w:rFonts w:ascii="Wingdings" w:hAnsi="Wingdings" w:hint="default"/>
      </w:rPr>
    </w:lvl>
    <w:lvl w:ilvl="3" w:tplc="040C0001" w:tentative="1">
      <w:start w:val="1"/>
      <w:numFmt w:val="bullet"/>
      <w:lvlText w:val=""/>
      <w:lvlJc w:val="left"/>
      <w:pPr>
        <w:ind w:left="2532" w:hanging="360"/>
      </w:pPr>
      <w:rPr>
        <w:rFonts w:ascii="Symbol" w:hAnsi="Symbol" w:hint="default"/>
      </w:rPr>
    </w:lvl>
    <w:lvl w:ilvl="4" w:tplc="040C0003" w:tentative="1">
      <w:start w:val="1"/>
      <w:numFmt w:val="bullet"/>
      <w:lvlText w:val="o"/>
      <w:lvlJc w:val="left"/>
      <w:pPr>
        <w:ind w:left="3252" w:hanging="360"/>
      </w:pPr>
      <w:rPr>
        <w:rFonts w:ascii="Courier New" w:hAnsi="Courier New" w:cs="Courier New" w:hint="default"/>
      </w:rPr>
    </w:lvl>
    <w:lvl w:ilvl="5" w:tplc="040C0005" w:tentative="1">
      <w:start w:val="1"/>
      <w:numFmt w:val="bullet"/>
      <w:lvlText w:val=""/>
      <w:lvlJc w:val="left"/>
      <w:pPr>
        <w:ind w:left="3972" w:hanging="360"/>
      </w:pPr>
      <w:rPr>
        <w:rFonts w:ascii="Wingdings" w:hAnsi="Wingdings" w:hint="default"/>
      </w:rPr>
    </w:lvl>
    <w:lvl w:ilvl="6" w:tplc="040C0001" w:tentative="1">
      <w:start w:val="1"/>
      <w:numFmt w:val="bullet"/>
      <w:lvlText w:val=""/>
      <w:lvlJc w:val="left"/>
      <w:pPr>
        <w:ind w:left="4692" w:hanging="360"/>
      </w:pPr>
      <w:rPr>
        <w:rFonts w:ascii="Symbol" w:hAnsi="Symbol" w:hint="default"/>
      </w:rPr>
    </w:lvl>
    <w:lvl w:ilvl="7" w:tplc="040C0003" w:tentative="1">
      <w:start w:val="1"/>
      <w:numFmt w:val="bullet"/>
      <w:lvlText w:val="o"/>
      <w:lvlJc w:val="left"/>
      <w:pPr>
        <w:ind w:left="5412" w:hanging="360"/>
      </w:pPr>
      <w:rPr>
        <w:rFonts w:ascii="Courier New" w:hAnsi="Courier New" w:cs="Courier New" w:hint="default"/>
      </w:rPr>
    </w:lvl>
    <w:lvl w:ilvl="8" w:tplc="040C0005" w:tentative="1">
      <w:start w:val="1"/>
      <w:numFmt w:val="bullet"/>
      <w:lvlText w:val=""/>
      <w:lvlJc w:val="left"/>
      <w:pPr>
        <w:ind w:left="6132" w:hanging="360"/>
      </w:pPr>
      <w:rPr>
        <w:rFonts w:ascii="Wingdings" w:hAnsi="Wingdings" w:hint="default"/>
      </w:rPr>
    </w:lvl>
  </w:abstractNum>
  <w:abstractNum w:abstractNumId="30" w15:restartNumberingAfterBreak="0">
    <w:nsid w:val="34316CB9"/>
    <w:multiLevelType w:val="multilevel"/>
    <w:tmpl w:val="8D8C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9C49F6"/>
    <w:multiLevelType w:val="multilevel"/>
    <w:tmpl w:val="40E0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747D3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B70AAA"/>
    <w:multiLevelType w:val="hybridMultilevel"/>
    <w:tmpl w:val="A13E4D54"/>
    <w:lvl w:ilvl="0" w:tplc="0CACA7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FFB5017"/>
    <w:multiLevelType w:val="hybridMultilevel"/>
    <w:tmpl w:val="8C7C125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2B83C22"/>
    <w:multiLevelType w:val="hybridMultilevel"/>
    <w:tmpl w:val="23E2F3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2D36882"/>
    <w:multiLevelType w:val="multilevel"/>
    <w:tmpl w:val="3D8C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8F0812"/>
    <w:multiLevelType w:val="multilevel"/>
    <w:tmpl w:val="B302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3C6EFA"/>
    <w:multiLevelType w:val="hybridMultilevel"/>
    <w:tmpl w:val="73283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BD20164"/>
    <w:multiLevelType w:val="hybridMultilevel"/>
    <w:tmpl w:val="0A56F468"/>
    <w:lvl w:ilvl="0" w:tplc="0CACA7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DE22832"/>
    <w:multiLevelType w:val="hybridMultilevel"/>
    <w:tmpl w:val="99A01D42"/>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1" w15:restartNumberingAfterBreak="0">
    <w:nsid w:val="4E8759A3"/>
    <w:multiLevelType w:val="hybridMultilevel"/>
    <w:tmpl w:val="12966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B54D9E"/>
    <w:multiLevelType w:val="hybridMultilevel"/>
    <w:tmpl w:val="BCC095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F1D433B"/>
    <w:multiLevelType w:val="multilevel"/>
    <w:tmpl w:val="D8F0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575B7380"/>
    <w:multiLevelType w:val="hybridMultilevel"/>
    <w:tmpl w:val="A6D23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7D30E15"/>
    <w:multiLevelType w:val="multilevel"/>
    <w:tmpl w:val="D8F0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5A0654A9"/>
    <w:multiLevelType w:val="hybridMultilevel"/>
    <w:tmpl w:val="9E3877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AD431BD"/>
    <w:multiLevelType w:val="multilevel"/>
    <w:tmpl w:val="B198991E"/>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8668" w:hanging="405"/>
      </w:pPr>
      <w:rPr>
        <w:rFonts w:hint="default"/>
        <w:sz w:val="28"/>
        <w:szCs w:val="28"/>
      </w:rPr>
    </w:lvl>
    <w:lvl w:ilvl="2">
      <w:start w:val="1"/>
      <w:numFmt w:val="decimal"/>
      <w:isLgl/>
      <w:lvlText w:val="%1.%2.%3"/>
      <w:lvlJc w:val="left"/>
      <w:pPr>
        <w:ind w:left="-8353" w:hanging="720"/>
      </w:pPr>
      <w:rPr>
        <w:rFonts w:hint="default"/>
        <w:sz w:val="32"/>
      </w:rPr>
    </w:lvl>
    <w:lvl w:ilvl="3">
      <w:start w:val="1"/>
      <w:numFmt w:val="decimal"/>
      <w:isLgl/>
      <w:lvlText w:val="%1.%2.%3.%4"/>
      <w:lvlJc w:val="left"/>
      <w:pPr>
        <w:ind w:left="-8353" w:hanging="720"/>
      </w:pPr>
      <w:rPr>
        <w:rFonts w:hint="default"/>
        <w:sz w:val="32"/>
      </w:rPr>
    </w:lvl>
    <w:lvl w:ilvl="4">
      <w:start w:val="1"/>
      <w:numFmt w:val="decimal"/>
      <w:isLgl/>
      <w:lvlText w:val="%1.%2.%3.%4.%5"/>
      <w:lvlJc w:val="left"/>
      <w:pPr>
        <w:ind w:left="-7993" w:hanging="1080"/>
      </w:pPr>
      <w:rPr>
        <w:rFonts w:hint="default"/>
        <w:sz w:val="32"/>
      </w:rPr>
    </w:lvl>
    <w:lvl w:ilvl="5">
      <w:start w:val="1"/>
      <w:numFmt w:val="decimal"/>
      <w:isLgl/>
      <w:lvlText w:val="%1.%2.%3.%4.%5.%6"/>
      <w:lvlJc w:val="left"/>
      <w:pPr>
        <w:ind w:left="-7633" w:hanging="1440"/>
      </w:pPr>
      <w:rPr>
        <w:rFonts w:hint="default"/>
        <w:sz w:val="32"/>
      </w:rPr>
    </w:lvl>
    <w:lvl w:ilvl="6">
      <w:start w:val="1"/>
      <w:numFmt w:val="decimal"/>
      <w:isLgl/>
      <w:lvlText w:val="%1.%2.%3.%4.%5.%6.%7"/>
      <w:lvlJc w:val="left"/>
      <w:pPr>
        <w:ind w:left="-7633" w:hanging="1440"/>
      </w:pPr>
      <w:rPr>
        <w:rFonts w:hint="default"/>
        <w:sz w:val="32"/>
      </w:rPr>
    </w:lvl>
    <w:lvl w:ilvl="7">
      <w:start w:val="1"/>
      <w:numFmt w:val="decimal"/>
      <w:isLgl/>
      <w:lvlText w:val="%1.%2.%3.%4.%5.%6.%7.%8"/>
      <w:lvlJc w:val="left"/>
      <w:pPr>
        <w:ind w:left="-7273" w:hanging="1800"/>
      </w:pPr>
      <w:rPr>
        <w:rFonts w:hint="default"/>
        <w:sz w:val="32"/>
      </w:rPr>
    </w:lvl>
    <w:lvl w:ilvl="8">
      <w:start w:val="1"/>
      <w:numFmt w:val="decimal"/>
      <w:isLgl/>
      <w:lvlText w:val="%1.%2.%3.%4.%5.%6.%7.%8.%9"/>
      <w:lvlJc w:val="left"/>
      <w:pPr>
        <w:ind w:left="-7273" w:hanging="1800"/>
      </w:pPr>
      <w:rPr>
        <w:rFonts w:hint="default"/>
        <w:sz w:val="32"/>
      </w:rPr>
    </w:lvl>
  </w:abstractNum>
  <w:abstractNum w:abstractNumId="48" w15:restartNumberingAfterBreak="0">
    <w:nsid w:val="5C7E092B"/>
    <w:multiLevelType w:val="hybridMultilevel"/>
    <w:tmpl w:val="CD92F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F4701FD"/>
    <w:multiLevelType w:val="hybridMultilevel"/>
    <w:tmpl w:val="FC2CD8EA"/>
    <w:lvl w:ilvl="0" w:tplc="0CACA726">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190133F"/>
    <w:multiLevelType w:val="hybridMultilevel"/>
    <w:tmpl w:val="27486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30A540B"/>
    <w:multiLevelType w:val="hybridMultilevel"/>
    <w:tmpl w:val="01440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9291654"/>
    <w:multiLevelType w:val="hybridMultilevel"/>
    <w:tmpl w:val="623296B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B55700D"/>
    <w:multiLevelType w:val="hybridMultilevel"/>
    <w:tmpl w:val="F140CC54"/>
    <w:lvl w:ilvl="0" w:tplc="0CACA72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4" w15:restartNumberingAfterBreak="0">
    <w:nsid w:val="6CF1376E"/>
    <w:multiLevelType w:val="hybridMultilevel"/>
    <w:tmpl w:val="776CD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DDF52ED"/>
    <w:multiLevelType w:val="hybridMultilevel"/>
    <w:tmpl w:val="64129A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E935C68"/>
    <w:multiLevelType w:val="hybridMultilevel"/>
    <w:tmpl w:val="AB9AC9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ED368EF"/>
    <w:multiLevelType w:val="hybridMultilevel"/>
    <w:tmpl w:val="5F0A6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2D82C3A"/>
    <w:multiLevelType w:val="hybridMultilevel"/>
    <w:tmpl w:val="E3A6D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32113B9"/>
    <w:multiLevelType w:val="multilevel"/>
    <w:tmpl w:val="A1E0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D47E7A"/>
    <w:multiLevelType w:val="hybridMultilevel"/>
    <w:tmpl w:val="8C7C125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9CE2300"/>
    <w:multiLevelType w:val="hybridMultilevel"/>
    <w:tmpl w:val="D5EC382A"/>
    <w:lvl w:ilvl="0" w:tplc="0450CEFE">
      <w:start w:val="1"/>
      <w:numFmt w:val="lowerRoman"/>
      <w:pStyle w:val="Titre3"/>
      <w:lvlText w:val="%1."/>
      <w:lvlJc w:val="righ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2" w15:restartNumberingAfterBreak="0">
    <w:nsid w:val="7ADF2261"/>
    <w:multiLevelType w:val="hybridMultilevel"/>
    <w:tmpl w:val="30906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B523B78"/>
    <w:multiLevelType w:val="multilevel"/>
    <w:tmpl w:val="36B8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935740"/>
    <w:multiLevelType w:val="hybridMultilevel"/>
    <w:tmpl w:val="1654EA0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5" w15:restartNumberingAfterBreak="0">
    <w:nsid w:val="7D876E46"/>
    <w:multiLevelType w:val="hybridMultilevel"/>
    <w:tmpl w:val="D6226730"/>
    <w:lvl w:ilvl="0" w:tplc="007E21E6">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5"/>
  </w:num>
  <w:num w:numId="4">
    <w:abstractNumId w:val="3"/>
  </w:num>
  <w:num w:numId="5">
    <w:abstractNumId w:val="62"/>
  </w:num>
  <w:num w:numId="6">
    <w:abstractNumId w:val="55"/>
  </w:num>
  <w:num w:numId="7">
    <w:abstractNumId w:val="26"/>
  </w:num>
  <w:num w:numId="8">
    <w:abstractNumId w:val="2"/>
  </w:num>
  <w:num w:numId="9">
    <w:abstractNumId w:val="30"/>
  </w:num>
  <w:num w:numId="10">
    <w:abstractNumId w:val="28"/>
  </w:num>
  <w:num w:numId="11">
    <w:abstractNumId w:val="9"/>
  </w:num>
  <w:num w:numId="12">
    <w:abstractNumId w:val="25"/>
  </w:num>
  <w:num w:numId="13">
    <w:abstractNumId w:val="47"/>
  </w:num>
  <w:num w:numId="14">
    <w:abstractNumId w:val="32"/>
  </w:num>
  <w:num w:numId="15">
    <w:abstractNumId w:val="11"/>
  </w:num>
  <w:num w:numId="16">
    <w:abstractNumId w:val="43"/>
  </w:num>
  <w:num w:numId="17">
    <w:abstractNumId w:val="45"/>
  </w:num>
  <w:num w:numId="18">
    <w:abstractNumId w:val="20"/>
  </w:num>
  <w:num w:numId="19">
    <w:abstractNumId w:val="57"/>
  </w:num>
  <w:num w:numId="20">
    <w:abstractNumId w:val="16"/>
  </w:num>
  <w:num w:numId="21">
    <w:abstractNumId w:val="51"/>
  </w:num>
  <w:num w:numId="22">
    <w:abstractNumId w:val="58"/>
  </w:num>
  <w:num w:numId="23">
    <w:abstractNumId w:val="49"/>
  </w:num>
  <w:num w:numId="24">
    <w:abstractNumId w:val="17"/>
  </w:num>
  <w:num w:numId="25">
    <w:abstractNumId w:val="54"/>
  </w:num>
  <w:num w:numId="26">
    <w:abstractNumId w:val="61"/>
  </w:num>
  <w:num w:numId="27">
    <w:abstractNumId w:val="61"/>
    <w:lvlOverride w:ilvl="0">
      <w:startOverride w:val="1"/>
    </w:lvlOverride>
  </w:num>
  <w:num w:numId="28">
    <w:abstractNumId w:val="6"/>
  </w:num>
  <w:num w:numId="29">
    <w:abstractNumId w:val="50"/>
  </w:num>
  <w:num w:numId="30">
    <w:abstractNumId w:val="10"/>
  </w:num>
  <w:num w:numId="31">
    <w:abstractNumId w:val="44"/>
  </w:num>
  <w:num w:numId="32">
    <w:abstractNumId w:val="40"/>
  </w:num>
  <w:num w:numId="33">
    <w:abstractNumId w:val="29"/>
  </w:num>
  <w:num w:numId="34">
    <w:abstractNumId w:val="27"/>
  </w:num>
  <w:num w:numId="35">
    <w:abstractNumId w:val="36"/>
  </w:num>
  <w:num w:numId="36">
    <w:abstractNumId w:val="38"/>
  </w:num>
  <w:num w:numId="37">
    <w:abstractNumId w:val="59"/>
  </w:num>
  <w:num w:numId="38">
    <w:abstractNumId w:val="60"/>
  </w:num>
  <w:num w:numId="39">
    <w:abstractNumId w:val="4"/>
  </w:num>
  <w:num w:numId="40">
    <w:abstractNumId w:val="41"/>
  </w:num>
  <w:num w:numId="41">
    <w:abstractNumId w:val="31"/>
  </w:num>
  <w:num w:numId="42">
    <w:abstractNumId w:val="37"/>
  </w:num>
  <w:num w:numId="43">
    <w:abstractNumId w:val="63"/>
  </w:num>
  <w:num w:numId="44">
    <w:abstractNumId w:val="18"/>
  </w:num>
  <w:num w:numId="45">
    <w:abstractNumId w:val="48"/>
  </w:num>
  <w:num w:numId="46">
    <w:abstractNumId w:val="21"/>
  </w:num>
  <w:num w:numId="47">
    <w:abstractNumId w:val="33"/>
  </w:num>
  <w:num w:numId="48">
    <w:abstractNumId w:val="39"/>
  </w:num>
  <w:num w:numId="49">
    <w:abstractNumId w:val="52"/>
  </w:num>
  <w:num w:numId="50">
    <w:abstractNumId w:val="12"/>
  </w:num>
  <w:num w:numId="51">
    <w:abstractNumId w:val="14"/>
  </w:num>
  <w:num w:numId="52">
    <w:abstractNumId w:val="53"/>
  </w:num>
  <w:num w:numId="53">
    <w:abstractNumId w:val="8"/>
  </w:num>
  <w:num w:numId="54">
    <w:abstractNumId w:val="15"/>
  </w:num>
  <w:num w:numId="55">
    <w:abstractNumId w:val="24"/>
  </w:num>
  <w:num w:numId="56">
    <w:abstractNumId w:val="46"/>
  </w:num>
  <w:num w:numId="57">
    <w:abstractNumId w:val="35"/>
  </w:num>
  <w:num w:numId="58">
    <w:abstractNumId w:val="56"/>
  </w:num>
  <w:num w:numId="59">
    <w:abstractNumId w:val="22"/>
  </w:num>
  <w:num w:numId="60">
    <w:abstractNumId w:val="65"/>
  </w:num>
  <w:num w:numId="61">
    <w:abstractNumId w:val="34"/>
  </w:num>
  <w:num w:numId="62">
    <w:abstractNumId w:val="19"/>
  </w:num>
  <w:num w:numId="63">
    <w:abstractNumId w:val="7"/>
  </w:num>
  <w:num w:numId="64">
    <w:abstractNumId w:val="23"/>
  </w:num>
  <w:num w:numId="65">
    <w:abstractNumId w:val="13"/>
  </w:num>
  <w:num w:numId="66">
    <w:abstractNumId w:val="42"/>
  </w:num>
  <w:num w:numId="67">
    <w:abstractNumId w:val="1"/>
  </w:num>
  <w:num w:numId="68">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80"/>
    <w:rsid w:val="00011EF2"/>
    <w:rsid w:val="00020C22"/>
    <w:rsid w:val="00063D95"/>
    <w:rsid w:val="000756E2"/>
    <w:rsid w:val="00083191"/>
    <w:rsid w:val="0008323D"/>
    <w:rsid w:val="0008352D"/>
    <w:rsid w:val="000848D9"/>
    <w:rsid w:val="00091BA7"/>
    <w:rsid w:val="0009219C"/>
    <w:rsid w:val="000A2D5F"/>
    <w:rsid w:val="000A31B4"/>
    <w:rsid w:val="000C011B"/>
    <w:rsid w:val="000D260A"/>
    <w:rsid w:val="000D36F6"/>
    <w:rsid w:val="000E61B7"/>
    <w:rsid w:val="000F6CBD"/>
    <w:rsid w:val="00105A33"/>
    <w:rsid w:val="001148A4"/>
    <w:rsid w:val="00131DB5"/>
    <w:rsid w:val="00131EE7"/>
    <w:rsid w:val="00135C80"/>
    <w:rsid w:val="00146528"/>
    <w:rsid w:val="001473AF"/>
    <w:rsid w:val="00150DEC"/>
    <w:rsid w:val="0016391A"/>
    <w:rsid w:val="00173C8F"/>
    <w:rsid w:val="00176775"/>
    <w:rsid w:val="0018612D"/>
    <w:rsid w:val="00192AC6"/>
    <w:rsid w:val="001967F9"/>
    <w:rsid w:val="001A21B5"/>
    <w:rsid w:val="001B3700"/>
    <w:rsid w:val="001B4C97"/>
    <w:rsid w:val="001B70FA"/>
    <w:rsid w:val="001C055C"/>
    <w:rsid w:val="001C4292"/>
    <w:rsid w:val="001D4F5C"/>
    <w:rsid w:val="001E7F80"/>
    <w:rsid w:val="001F3195"/>
    <w:rsid w:val="001F6B65"/>
    <w:rsid w:val="00200385"/>
    <w:rsid w:val="00206640"/>
    <w:rsid w:val="00213B16"/>
    <w:rsid w:val="002150C0"/>
    <w:rsid w:val="0022203F"/>
    <w:rsid w:val="002436B8"/>
    <w:rsid w:val="00253840"/>
    <w:rsid w:val="002571DC"/>
    <w:rsid w:val="00272A60"/>
    <w:rsid w:val="002733EE"/>
    <w:rsid w:val="002735C5"/>
    <w:rsid w:val="00281032"/>
    <w:rsid w:val="00286B09"/>
    <w:rsid w:val="00291662"/>
    <w:rsid w:val="00294390"/>
    <w:rsid w:val="002A3F76"/>
    <w:rsid w:val="002A6092"/>
    <w:rsid w:val="002B3221"/>
    <w:rsid w:val="002B3505"/>
    <w:rsid w:val="002C462A"/>
    <w:rsid w:val="002D39A1"/>
    <w:rsid w:val="002F0CCE"/>
    <w:rsid w:val="0030271E"/>
    <w:rsid w:val="003055E7"/>
    <w:rsid w:val="00307DE4"/>
    <w:rsid w:val="003101BB"/>
    <w:rsid w:val="003103C7"/>
    <w:rsid w:val="00314D85"/>
    <w:rsid w:val="00327480"/>
    <w:rsid w:val="003312AE"/>
    <w:rsid w:val="0033226C"/>
    <w:rsid w:val="0035751D"/>
    <w:rsid w:val="00362AB6"/>
    <w:rsid w:val="00367A16"/>
    <w:rsid w:val="00372EDD"/>
    <w:rsid w:val="003815AB"/>
    <w:rsid w:val="003944C7"/>
    <w:rsid w:val="00397083"/>
    <w:rsid w:val="003A5444"/>
    <w:rsid w:val="003B0071"/>
    <w:rsid w:val="003B3AE8"/>
    <w:rsid w:val="003D5EFE"/>
    <w:rsid w:val="0040502F"/>
    <w:rsid w:val="00411C77"/>
    <w:rsid w:val="00414842"/>
    <w:rsid w:val="00415172"/>
    <w:rsid w:val="00415DB6"/>
    <w:rsid w:val="004223F5"/>
    <w:rsid w:val="00426391"/>
    <w:rsid w:val="004311B2"/>
    <w:rsid w:val="00475143"/>
    <w:rsid w:val="004802A3"/>
    <w:rsid w:val="00490AB6"/>
    <w:rsid w:val="0049137F"/>
    <w:rsid w:val="00494EA0"/>
    <w:rsid w:val="004B4D1B"/>
    <w:rsid w:val="004B5325"/>
    <w:rsid w:val="004C109E"/>
    <w:rsid w:val="004C5989"/>
    <w:rsid w:val="004C6DAB"/>
    <w:rsid w:val="004D184F"/>
    <w:rsid w:val="004D3724"/>
    <w:rsid w:val="004E154A"/>
    <w:rsid w:val="00505BD2"/>
    <w:rsid w:val="005111BA"/>
    <w:rsid w:val="00511309"/>
    <w:rsid w:val="00515341"/>
    <w:rsid w:val="00525332"/>
    <w:rsid w:val="0052598D"/>
    <w:rsid w:val="00536938"/>
    <w:rsid w:val="005371C3"/>
    <w:rsid w:val="0054459A"/>
    <w:rsid w:val="00570E18"/>
    <w:rsid w:val="00573DD9"/>
    <w:rsid w:val="005861C8"/>
    <w:rsid w:val="00586F8F"/>
    <w:rsid w:val="0059095A"/>
    <w:rsid w:val="00594B1C"/>
    <w:rsid w:val="005B2A3E"/>
    <w:rsid w:val="005B3D73"/>
    <w:rsid w:val="005C2A0A"/>
    <w:rsid w:val="005C6430"/>
    <w:rsid w:val="005D0848"/>
    <w:rsid w:val="005D24BA"/>
    <w:rsid w:val="005D68FE"/>
    <w:rsid w:val="005F5A92"/>
    <w:rsid w:val="00602224"/>
    <w:rsid w:val="0061780C"/>
    <w:rsid w:val="00623489"/>
    <w:rsid w:val="006237A4"/>
    <w:rsid w:val="00641FCE"/>
    <w:rsid w:val="006458CF"/>
    <w:rsid w:val="00647B45"/>
    <w:rsid w:val="006501D2"/>
    <w:rsid w:val="00650E24"/>
    <w:rsid w:val="006575A9"/>
    <w:rsid w:val="00660D04"/>
    <w:rsid w:val="00664E61"/>
    <w:rsid w:val="006762A7"/>
    <w:rsid w:val="00690691"/>
    <w:rsid w:val="00692079"/>
    <w:rsid w:val="006A1C45"/>
    <w:rsid w:val="006A39F4"/>
    <w:rsid w:val="006B2E36"/>
    <w:rsid w:val="006D3789"/>
    <w:rsid w:val="006D5F0A"/>
    <w:rsid w:val="006F4086"/>
    <w:rsid w:val="006F7881"/>
    <w:rsid w:val="00703469"/>
    <w:rsid w:val="00703C6F"/>
    <w:rsid w:val="00765648"/>
    <w:rsid w:val="007731E1"/>
    <w:rsid w:val="0077513F"/>
    <w:rsid w:val="00784F58"/>
    <w:rsid w:val="0079104C"/>
    <w:rsid w:val="00791C26"/>
    <w:rsid w:val="00794EE4"/>
    <w:rsid w:val="007A08AB"/>
    <w:rsid w:val="007A1193"/>
    <w:rsid w:val="007A54B3"/>
    <w:rsid w:val="007A7EA5"/>
    <w:rsid w:val="007B1906"/>
    <w:rsid w:val="007B7984"/>
    <w:rsid w:val="007D1204"/>
    <w:rsid w:val="007D646B"/>
    <w:rsid w:val="007E0B47"/>
    <w:rsid w:val="00802931"/>
    <w:rsid w:val="008058FE"/>
    <w:rsid w:val="00810438"/>
    <w:rsid w:val="00825A5A"/>
    <w:rsid w:val="00826BD4"/>
    <w:rsid w:val="00831779"/>
    <w:rsid w:val="00843F6E"/>
    <w:rsid w:val="00851E24"/>
    <w:rsid w:val="00853CEB"/>
    <w:rsid w:val="0086386E"/>
    <w:rsid w:val="008A43C1"/>
    <w:rsid w:val="008C5835"/>
    <w:rsid w:val="008D2E3D"/>
    <w:rsid w:val="008D3995"/>
    <w:rsid w:val="008E1531"/>
    <w:rsid w:val="008E4062"/>
    <w:rsid w:val="00905C5E"/>
    <w:rsid w:val="00924502"/>
    <w:rsid w:val="00933862"/>
    <w:rsid w:val="00934FA4"/>
    <w:rsid w:val="00940CA8"/>
    <w:rsid w:val="0094194E"/>
    <w:rsid w:val="00951CBF"/>
    <w:rsid w:val="00963B6E"/>
    <w:rsid w:val="00975E7A"/>
    <w:rsid w:val="009840CE"/>
    <w:rsid w:val="00984F3D"/>
    <w:rsid w:val="00987523"/>
    <w:rsid w:val="00991705"/>
    <w:rsid w:val="009A2156"/>
    <w:rsid w:val="009A743F"/>
    <w:rsid w:val="009B5DDB"/>
    <w:rsid w:val="009E284A"/>
    <w:rsid w:val="009F66DB"/>
    <w:rsid w:val="00A047A2"/>
    <w:rsid w:val="00A13ABC"/>
    <w:rsid w:val="00A13ADF"/>
    <w:rsid w:val="00A315A0"/>
    <w:rsid w:val="00A3399C"/>
    <w:rsid w:val="00A42AF6"/>
    <w:rsid w:val="00A42E26"/>
    <w:rsid w:val="00A57A8B"/>
    <w:rsid w:val="00A73BC5"/>
    <w:rsid w:val="00A74184"/>
    <w:rsid w:val="00A75156"/>
    <w:rsid w:val="00A84235"/>
    <w:rsid w:val="00A84A7A"/>
    <w:rsid w:val="00A8799F"/>
    <w:rsid w:val="00A90261"/>
    <w:rsid w:val="00AA15F7"/>
    <w:rsid w:val="00AB0F02"/>
    <w:rsid w:val="00AC3DDB"/>
    <w:rsid w:val="00B003C8"/>
    <w:rsid w:val="00B053AA"/>
    <w:rsid w:val="00B0630C"/>
    <w:rsid w:val="00B12EC4"/>
    <w:rsid w:val="00B3659D"/>
    <w:rsid w:val="00B42EE6"/>
    <w:rsid w:val="00B46951"/>
    <w:rsid w:val="00B51D7E"/>
    <w:rsid w:val="00B6330D"/>
    <w:rsid w:val="00B64194"/>
    <w:rsid w:val="00B65511"/>
    <w:rsid w:val="00B72394"/>
    <w:rsid w:val="00B74635"/>
    <w:rsid w:val="00B83BB3"/>
    <w:rsid w:val="00B87585"/>
    <w:rsid w:val="00B951DC"/>
    <w:rsid w:val="00B956AD"/>
    <w:rsid w:val="00B95F4D"/>
    <w:rsid w:val="00BA45FF"/>
    <w:rsid w:val="00BB5371"/>
    <w:rsid w:val="00BC301E"/>
    <w:rsid w:val="00BC3DDD"/>
    <w:rsid w:val="00BF4B84"/>
    <w:rsid w:val="00BF5EFF"/>
    <w:rsid w:val="00C01D87"/>
    <w:rsid w:val="00C05A89"/>
    <w:rsid w:val="00C17852"/>
    <w:rsid w:val="00C400A7"/>
    <w:rsid w:val="00C413D4"/>
    <w:rsid w:val="00C52588"/>
    <w:rsid w:val="00C55CC3"/>
    <w:rsid w:val="00C722DF"/>
    <w:rsid w:val="00C764A9"/>
    <w:rsid w:val="00C768D9"/>
    <w:rsid w:val="00CA2A13"/>
    <w:rsid w:val="00CB3802"/>
    <w:rsid w:val="00CB5506"/>
    <w:rsid w:val="00CD6765"/>
    <w:rsid w:val="00CE29D6"/>
    <w:rsid w:val="00CF3AED"/>
    <w:rsid w:val="00D075EF"/>
    <w:rsid w:val="00D1652F"/>
    <w:rsid w:val="00D16799"/>
    <w:rsid w:val="00D26A88"/>
    <w:rsid w:val="00D35027"/>
    <w:rsid w:val="00D374D0"/>
    <w:rsid w:val="00D444D0"/>
    <w:rsid w:val="00D448F9"/>
    <w:rsid w:val="00D60A86"/>
    <w:rsid w:val="00D71A3C"/>
    <w:rsid w:val="00D72E88"/>
    <w:rsid w:val="00D77596"/>
    <w:rsid w:val="00D85A58"/>
    <w:rsid w:val="00D85EB8"/>
    <w:rsid w:val="00D93D97"/>
    <w:rsid w:val="00D95635"/>
    <w:rsid w:val="00DB197E"/>
    <w:rsid w:val="00DC3227"/>
    <w:rsid w:val="00DD46D7"/>
    <w:rsid w:val="00DE396D"/>
    <w:rsid w:val="00DE60E3"/>
    <w:rsid w:val="00E10020"/>
    <w:rsid w:val="00E1113D"/>
    <w:rsid w:val="00E32B7D"/>
    <w:rsid w:val="00E43B83"/>
    <w:rsid w:val="00E562B5"/>
    <w:rsid w:val="00E6216E"/>
    <w:rsid w:val="00E64C82"/>
    <w:rsid w:val="00E72EA0"/>
    <w:rsid w:val="00E92BD8"/>
    <w:rsid w:val="00E95BE3"/>
    <w:rsid w:val="00EA1C03"/>
    <w:rsid w:val="00EB2FBC"/>
    <w:rsid w:val="00EB5A44"/>
    <w:rsid w:val="00EC207F"/>
    <w:rsid w:val="00EC7E62"/>
    <w:rsid w:val="00ED1D70"/>
    <w:rsid w:val="00ED3CCE"/>
    <w:rsid w:val="00EE2440"/>
    <w:rsid w:val="00F02CA3"/>
    <w:rsid w:val="00F11260"/>
    <w:rsid w:val="00F2284D"/>
    <w:rsid w:val="00F263D4"/>
    <w:rsid w:val="00F3177B"/>
    <w:rsid w:val="00F36DDB"/>
    <w:rsid w:val="00F45B43"/>
    <w:rsid w:val="00F477D3"/>
    <w:rsid w:val="00F4787D"/>
    <w:rsid w:val="00F77535"/>
    <w:rsid w:val="00F8175D"/>
    <w:rsid w:val="00F9180D"/>
    <w:rsid w:val="00F92357"/>
    <w:rsid w:val="00FA081E"/>
    <w:rsid w:val="00FB0BB4"/>
    <w:rsid w:val="00FB4F80"/>
    <w:rsid w:val="00FC3B43"/>
    <w:rsid w:val="00FE1273"/>
    <w:rsid w:val="00FE5DB2"/>
    <w:rsid w:val="00FF21E9"/>
    <w:rsid w:val="00FF22B8"/>
    <w:rsid w:val="00FF2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3573"/>
  <w15:chartTrackingRefBased/>
  <w15:docId w15:val="{AA6AA712-F747-42C5-A2C5-C933350D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C80"/>
    <w:pPr>
      <w:spacing w:after="120" w:line="240" w:lineRule="auto"/>
      <w:jc w:val="both"/>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A90261"/>
    <w:pPr>
      <w:keepNext/>
      <w:keepLines/>
      <w:numPr>
        <w:numId w:val="2"/>
      </w:numPr>
      <w:pBdr>
        <w:top w:val="single" w:sz="4" w:space="1" w:color="auto"/>
        <w:left w:val="single" w:sz="4" w:space="4" w:color="auto"/>
        <w:bottom w:val="single" w:sz="4" w:space="1" w:color="auto"/>
        <w:right w:val="single" w:sz="4" w:space="4" w:color="auto"/>
      </w:pBdr>
      <w:spacing w:before="240" w:after="240"/>
      <w:outlineLvl w:val="0"/>
    </w:pPr>
    <w:rPr>
      <w:rFonts w:eastAsiaTheme="majorEastAsia"/>
      <w:b/>
      <w:color w:val="2E74B5" w:themeColor="accent1" w:themeShade="BF"/>
      <w:sz w:val="28"/>
      <w:szCs w:val="32"/>
    </w:rPr>
  </w:style>
  <w:style w:type="paragraph" w:styleId="Titre2">
    <w:name w:val="heading 2"/>
    <w:basedOn w:val="Titre1"/>
    <w:next w:val="Normal"/>
    <w:link w:val="Titre2Car"/>
    <w:uiPriority w:val="9"/>
    <w:unhideWhenUsed/>
    <w:qFormat/>
    <w:rsid w:val="00A90261"/>
    <w:pPr>
      <w:numPr>
        <w:ilvl w:val="1"/>
      </w:numPr>
      <w:pBdr>
        <w:top w:val="none" w:sz="0" w:space="0" w:color="auto"/>
        <w:left w:val="none" w:sz="0" w:space="0" w:color="auto"/>
        <w:bottom w:val="none" w:sz="0" w:space="0" w:color="auto"/>
        <w:right w:val="none" w:sz="0" w:space="0" w:color="auto"/>
      </w:pBdr>
      <w:tabs>
        <w:tab w:val="left" w:pos="851"/>
      </w:tabs>
      <w:ind w:left="426" w:firstLine="0"/>
      <w:outlineLvl w:val="1"/>
    </w:pPr>
  </w:style>
  <w:style w:type="paragraph" w:styleId="Titre3">
    <w:name w:val="heading 3"/>
    <w:basedOn w:val="Normal"/>
    <w:next w:val="Normal"/>
    <w:link w:val="Titre3Car"/>
    <w:uiPriority w:val="9"/>
    <w:unhideWhenUsed/>
    <w:qFormat/>
    <w:rsid w:val="00F77535"/>
    <w:pPr>
      <w:keepNext/>
      <w:keepLines/>
      <w:numPr>
        <w:numId w:val="26"/>
      </w:numPr>
      <w:spacing w:before="40" w:after="240"/>
      <w:outlineLvl w:val="2"/>
    </w:pPr>
    <w:rPr>
      <w:rFonts w:eastAsiaTheme="majorEastAsia"/>
      <w:b/>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35C80"/>
    <w:pPr>
      <w:tabs>
        <w:tab w:val="center" w:pos="4536"/>
        <w:tab w:val="right" w:pos="9072"/>
      </w:tabs>
    </w:pPr>
  </w:style>
  <w:style w:type="character" w:customStyle="1" w:styleId="En-tteCar">
    <w:name w:val="En-tête Car"/>
    <w:basedOn w:val="Policepardfaut"/>
    <w:link w:val="En-tte"/>
    <w:rsid w:val="00135C80"/>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rsid w:val="00135C80"/>
    <w:rPr>
      <w:i/>
      <w:iCs/>
    </w:rPr>
  </w:style>
  <w:style w:type="character" w:customStyle="1" w:styleId="CorpsdetexteCar">
    <w:name w:val="Corps de texte Car"/>
    <w:basedOn w:val="Policepardfaut"/>
    <w:link w:val="Corpsdetexte"/>
    <w:uiPriority w:val="99"/>
    <w:rsid w:val="00135C80"/>
    <w:rPr>
      <w:rFonts w:ascii="Times New Roman" w:eastAsia="Times New Roman" w:hAnsi="Times New Roman" w:cs="Times New Roman"/>
      <w:i/>
      <w:iCs/>
      <w:sz w:val="24"/>
      <w:szCs w:val="24"/>
      <w:lang w:eastAsia="fr-FR"/>
    </w:rPr>
  </w:style>
  <w:style w:type="paragraph" w:styleId="Paragraphedeliste">
    <w:name w:val="List Paragraph"/>
    <w:basedOn w:val="Normal"/>
    <w:uiPriority w:val="34"/>
    <w:qFormat/>
    <w:rsid w:val="002A3F76"/>
    <w:pPr>
      <w:ind w:left="720"/>
      <w:contextualSpacing/>
    </w:pPr>
  </w:style>
  <w:style w:type="character" w:customStyle="1" w:styleId="Titre1Car">
    <w:name w:val="Titre 1 Car"/>
    <w:basedOn w:val="Policepardfaut"/>
    <w:link w:val="Titre1"/>
    <w:uiPriority w:val="9"/>
    <w:rsid w:val="00A90261"/>
    <w:rPr>
      <w:rFonts w:ascii="Times New Roman" w:eastAsiaTheme="majorEastAsia" w:hAnsi="Times New Roman" w:cs="Times New Roman"/>
      <w:b/>
      <w:color w:val="2E74B5" w:themeColor="accent1" w:themeShade="BF"/>
      <w:sz w:val="28"/>
      <w:szCs w:val="32"/>
      <w:lang w:eastAsia="fr-FR"/>
    </w:rPr>
  </w:style>
  <w:style w:type="character" w:styleId="Lienhypertexte">
    <w:name w:val="Hyperlink"/>
    <w:basedOn w:val="Policepardfaut"/>
    <w:uiPriority w:val="99"/>
    <w:unhideWhenUsed/>
    <w:rsid w:val="006B2E36"/>
    <w:rPr>
      <w:color w:val="0000FF"/>
      <w:u w:val="single"/>
    </w:rPr>
  </w:style>
  <w:style w:type="character" w:styleId="Marquedecommentaire">
    <w:name w:val="annotation reference"/>
    <w:basedOn w:val="Policepardfaut"/>
    <w:uiPriority w:val="99"/>
    <w:semiHidden/>
    <w:unhideWhenUsed/>
    <w:rsid w:val="00DD46D7"/>
    <w:rPr>
      <w:sz w:val="16"/>
      <w:szCs w:val="16"/>
    </w:rPr>
  </w:style>
  <w:style w:type="paragraph" w:styleId="Commentaire">
    <w:name w:val="annotation text"/>
    <w:basedOn w:val="Normal"/>
    <w:link w:val="CommentaireCar"/>
    <w:uiPriority w:val="99"/>
    <w:semiHidden/>
    <w:unhideWhenUsed/>
    <w:rsid w:val="00DD46D7"/>
    <w:rPr>
      <w:sz w:val="20"/>
      <w:szCs w:val="20"/>
    </w:rPr>
  </w:style>
  <w:style w:type="character" w:customStyle="1" w:styleId="CommentaireCar">
    <w:name w:val="Commentaire Car"/>
    <w:basedOn w:val="Policepardfaut"/>
    <w:link w:val="Commentaire"/>
    <w:uiPriority w:val="99"/>
    <w:semiHidden/>
    <w:rsid w:val="00DD46D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D46D7"/>
    <w:rPr>
      <w:b/>
      <w:bCs/>
    </w:rPr>
  </w:style>
  <w:style w:type="character" w:customStyle="1" w:styleId="ObjetducommentaireCar">
    <w:name w:val="Objet du commentaire Car"/>
    <w:basedOn w:val="CommentaireCar"/>
    <w:link w:val="Objetducommentaire"/>
    <w:uiPriority w:val="99"/>
    <w:semiHidden/>
    <w:rsid w:val="00DD46D7"/>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DD46D7"/>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46D7"/>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951CBF"/>
    <w:pPr>
      <w:spacing w:after="0"/>
    </w:pPr>
    <w:rPr>
      <w:sz w:val="20"/>
      <w:szCs w:val="20"/>
    </w:rPr>
  </w:style>
  <w:style w:type="character" w:customStyle="1" w:styleId="NotedebasdepageCar">
    <w:name w:val="Note de bas de page Car"/>
    <w:basedOn w:val="Policepardfaut"/>
    <w:link w:val="Notedebasdepage"/>
    <w:uiPriority w:val="99"/>
    <w:semiHidden/>
    <w:rsid w:val="00951CBF"/>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951CBF"/>
    <w:rPr>
      <w:vertAlign w:val="superscript"/>
    </w:rPr>
  </w:style>
  <w:style w:type="character" w:customStyle="1" w:styleId="Titre2Car">
    <w:name w:val="Titre 2 Car"/>
    <w:basedOn w:val="Policepardfaut"/>
    <w:link w:val="Titre2"/>
    <w:uiPriority w:val="9"/>
    <w:rsid w:val="00A90261"/>
    <w:rPr>
      <w:rFonts w:ascii="Times New Roman" w:eastAsiaTheme="majorEastAsia" w:hAnsi="Times New Roman" w:cs="Times New Roman"/>
      <w:b/>
      <w:color w:val="2E74B5" w:themeColor="accent1" w:themeShade="BF"/>
      <w:sz w:val="28"/>
      <w:szCs w:val="32"/>
      <w:lang w:eastAsia="fr-FR"/>
    </w:rPr>
  </w:style>
  <w:style w:type="paragraph" w:styleId="NormalWeb">
    <w:name w:val="Normal (Web)"/>
    <w:basedOn w:val="Normal"/>
    <w:uiPriority w:val="99"/>
    <w:semiHidden/>
    <w:unhideWhenUsed/>
    <w:rsid w:val="00B6330D"/>
    <w:pPr>
      <w:spacing w:before="100" w:beforeAutospacing="1" w:after="100" w:afterAutospacing="1"/>
      <w:jc w:val="left"/>
    </w:pPr>
  </w:style>
  <w:style w:type="character" w:styleId="lev">
    <w:name w:val="Strong"/>
    <w:basedOn w:val="Policepardfaut"/>
    <w:uiPriority w:val="22"/>
    <w:qFormat/>
    <w:rsid w:val="00B6330D"/>
    <w:rPr>
      <w:b/>
      <w:bCs/>
    </w:rPr>
  </w:style>
  <w:style w:type="character" w:customStyle="1" w:styleId="pageh">
    <w:name w:val="page_h"/>
    <w:basedOn w:val="Policepardfaut"/>
    <w:rsid w:val="00B6330D"/>
  </w:style>
  <w:style w:type="paragraph" w:styleId="Lgende">
    <w:name w:val="caption"/>
    <w:basedOn w:val="Normal"/>
    <w:next w:val="Normal"/>
    <w:uiPriority w:val="35"/>
    <w:unhideWhenUsed/>
    <w:qFormat/>
    <w:rsid w:val="00E72EA0"/>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F77535"/>
    <w:pPr>
      <w:numPr>
        <w:numId w:val="0"/>
      </w:numPr>
      <w:spacing w:after="0" w:line="259" w:lineRule="auto"/>
      <w:jc w:val="left"/>
      <w:outlineLvl w:val="9"/>
    </w:pPr>
    <w:rPr>
      <w:rFonts w:asciiTheme="majorHAnsi" w:hAnsiTheme="majorHAnsi" w:cstheme="majorBidi"/>
      <w:b w:val="0"/>
    </w:rPr>
  </w:style>
  <w:style w:type="paragraph" w:styleId="TM1">
    <w:name w:val="toc 1"/>
    <w:basedOn w:val="Normal"/>
    <w:next w:val="Normal"/>
    <w:autoRedefine/>
    <w:uiPriority w:val="39"/>
    <w:unhideWhenUsed/>
    <w:rsid w:val="00B46951"/>
    <w:pPr>
      <w:tabs>
        <w:tab w:val="left" w:pos="480"/>
        <w:tab w:val="right" w:leader="dot" w:pos="9062"/>
      </w:tabs>
      <w:spacing w:after="60"/>
    </w:pPr>
    <w:rPr>
      <w:noProof/>
    </w:rPr>
  </w:style>
  <w:style w:type="paragraph" w:styleId="TM2">
    <w:name w:val="toc 2"/>
    <w:basedOn w:val="Normal"/>
    <w:next w:val="Normal"/>
    <w:autoRedefine/>
    <w:uiPriority w:val="39"/>
    <w:unhideWhenUsed/>
    <w:rsid w:val="00F77535"/>
    <w:pPr>
      <w:spacing w:after="100"/>
      <w:ind w:left="240"/>
    </w:pPr>
  </w:style>
  <w:style w:type="character" w:customStyle="1" w:styleId="Titre3Car">
    <w:name w:val="Titre 3 Car"/>
    <w:basedOn w:val="Policepardfaut"/>
    <w:link w:val="Titre3"/>
    <w:uiPriority w:val="9"/>
    <w:rsid w:val="00F77535"/>
    <w:rPr>
      <w:rFonts w:ascii="Times New Roman" w:eastAsiaTheme="majorEastAsia" w:hAnsi="Times New Roman" w:cs="Times New Roman"/>
      <w:b/>
      <w:color w:val="2E74B5" w:themeColor="accent1" w:themeShade="BF"/>
      <w:sz w:val="24"/>
      <w:szCs w:val="24"/>
      <w:lang w:eastAsia="fr-FR"/>
    </w:rPr>
  </w:style>
  <w:style w:type="paragraph" w:styleId="TM3">
    <w:name w:val="toc 3"/>
    <w:basedOn w:val="Normal"/>
    <w:next w:val="Normal"/>
    <w:autoRedefine/>
    <w:uiPriority w:val="39"/>
    <w:unhideWhenUsed/>
    <w:rsid w:val="00690691"/>
    <w:pPr>
      <w:spacing w:after="100"/>
      <w:ind w:left="480"/>
    </w:pPr>
  </w:style>
  <w:style w:type="paragraph" w:styleId="Rvision">
    <w:name w:val="Revision"/>
    <w:hidden/>
    <w:uiPriority w:val="99"/>
    <w:semiHidden/>
    <w:rsid w:val="00FB4F80"/>
    <w:pPr>
      <w:spacing w:after="0"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B46951"/>
    <w:pPr>
      <w:spacing w:after="0" w:line="240" w:lineRule="auto"/>
      <w:jc w:val="both"/>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D36F6"/>
    <w:pPr>
      <w:tabs>
        <w:tab w:val="center" w:pos="4536"/>
        <w:tab w:val="right" w:pos="9072"/>
      </w:tabs>
      <w:spacing w:after="0"/>
    </w:pPr>
  </w:style>
  <w:style w:type="character" w:customStyle="1" w:styleId="PieddepageCar">
    <w:name w:val="Pied de page Car"/>
    <w:basedOn w:val="Policepardfaut"/>
    <w:link w:val="Pieddepage"/>
    <w:uiPriority w:val="99"/>
    <w:rsid w:val="000D36F6"/>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9875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1605">
      <w:bodyDiv w:val="1"/>
      <w:marLeft w:val="0"/>
      <w:marRight w:val="0"/>
      <w:marTop w:val="0"/>
      <w:marBottom w:val="0"/>
      <w:divBdr>
        <w:top w:val="none" w:sz="0" w:space="0" w:color="auto"/>
        <w:left w:val="none" w:sz="0" w:space="0" w:color="auto"/>
        <w:bottom w:val="none" w:sz="0" w:space="0" w:color="auto"/>
        <w:right w:val="none" w:sz="0" w:space="0" w:color="auto"/>
      </w:divBdr>
    </w:div>
    <w:div w:id="76555944">
      <w:bodyDiv w:val="1"/>
      <w:marLeft w:val="0"/>
      <w:marRight w:val="0"/>
      <w:marTop w:val="0"/>
      <w:marBottom w:val="0"/>
      <w:divBdr>
        <w:top w:val="none" w:sz="0" w:space="0" w:color="auto"/>
        <w:left w:val="none" w:sz="0" w:space="0" w:color="auto"/>
        <w:bottom w:val="none" w:sz="0" w:space="0" w:color="auto"/>
        <w:right w:val="none" w:sz="0" w:space="0" w:color="auto"/>
      </w:divBdr>
    </w:div>
    <w:div w:id="156311459">
      <w:bodyDiv w:val="1"/>
      <w:marLeft w:val="0"/>
      <w:marRight w:val="0"/>
      <w:marTop w:val="0"/>
      <w:marBottom w:val="0"/>
      <w:divBdr>
        <w:top w:val="none" w:sz="0" w:space="0" w:color="auto"/>
        <w:left w:val="none" w:sz="0" w:space="0" w:color="auto"/>
        <w:bottom w:val="none" w:sz="0" w:space="0" w:color="auto"/>
        <w:right w:val="none" w:sz="0" w:space="0" w:color="auto"/>
      </w:divBdr>
    </w:div>
    <w:div w:id="229004158">
      <w:bodyDiv w:val="1"/>
      <w:marLeft w:val="0"/>
      <w:marRight w:val="0"/>
      <w:marTop w:val="0"/>
      <w:marBottom w:val="0"/>
      <w:divBdr>
        <w:top w:val="none" w:sz="0" w:space="0" w:color="auto"/>
        <w:left w:val="none" w:sz="0" w:space="0" w:color="auto"/>
        <w:bottom w:val="none" w:sz="0" w:space="0" w:color="auto"/>
        <w:right w:val="none" w:sz="0" w:space="0" w:color="auto"/>
      </w:divBdr>
    </w:div>
    <w:div w:id="268126439">
      <w:bodyDiv w:val="1"/>
      <w:marLeft w:val="0"/>
      <w:marRight w:val="0"/>
      <w:marTop w:val="0"/>
      <w:marBottom w:val="0"/>
      <w:divBdr>
        <w:top w:val="none" w:sz="0" w:space="0" w:color="auto"/>
        <w:left w:val="none" w:sz="0" w:space="0" w:color="auto"/>
        <w:bottom w:val="none" w:sz="0" w:space="0" w:color="auto"/>
        <w:right w:val="none" w:sz="0" w:space="0" w:color="auto"/>
      </w:divBdr>
    </w:div>
    <w:div w:id="341012702">
      <w:bodyDiv w:val="1"/>
      <w:marLeft w:val="0"/>
      <w:marRight w:val="0"/>
      <w:marTop w:val="0"/>
      <w:marBottom w:val="0"/>
      <w:divBdr>
        <w:top w:val="none" w:sz="0" w:space="0" w:color="auto"/>
        <w:left w:val="none" w:sz="0" w:space="0" w:color="auto"/>
        <w:bottom w:val="none" w:sz="0" w:space="0" w:color="auto"/>
        <w:right w:val="none" w:sz="0" w:space="0" w:color="auto"/>
      </w:divBdr>
    </w:div>
    <w:div w:id="379285555">
      <w:bodyDiv w:val="1"/>
      <w:marLeft w:val="0"/>
      <w:marRight w:val="0"/>
      <w:marTop w:val="0"/>
      <w:marBottom w:val="0"/>
      <w:divBdr>
        <w:top w:val="none" w:sz="0" w:space="0" w:color="auto"/>
        <w:left w:val="none" w:sz="0" w:space="0" w:color="auto"/>
        <w:bottom w:val="none" w:sz="0" w:space="0" w:color="auto"/>
        <w:right w:val="none" w:sz="0" w:space="0" w:color="auto"/>
      </w:divBdr>
    </w:div>
    <w:div w:id="583610571">
      <w:bodyDiv w:val="1"/>
      <w:marLeft w:val="0"/>
      <w:marRight w:val="0"/>
      <w:marTop w:val="0"/>
      <w:marBottom w:val="0"/>
      <w:divBdr>
        <w:top w:val="none" w:sz="0" w:space="0" w:color="auto"/>
        <w:left w:val="none" w:sz="0" w:space="0" w:color="auto"/>
        <w:bottom w:val="none" w:sz="0" w:space="0" w:color="auto"/>
        <w:right w:val="none" w:sz="0" w:space="0" w:color="auto"/>
      </w:divBdr>
    </w:div>
    <w:div w:id="647520195">
      <w:bodyDiv w:val="1"/>
      <w:marLeft w:val="0"/>
      <w:marRight w:val="0"/>
      <w:marTop w:val="0"/>
      <w:marBottom w:val="0"/>
      <w:divBdr>
        <w:top w:val="none" w:sz="0" w:space="0" w:color="auto"/>
        <w:left w:val="none" w:sz="0" w:space="0" w:color="auto"/>
        <w:bottom w:val="none" w:sz="0" w:space="0" w:color="auto"/>
        <w:right w:val="none" w:sz="0" w:space="0" w:color="auto"/>
      </w:divBdr>
    </w:div>
    <w:div w:id="1027684714">
      <w:bodyDiv w:val="1"/>
      <w:marLeft w:val="0"/>
      <w:marRight w:val="0"/>
      <w:marTop w:val="0"/>
      <w:marBottom w:val="0"/>
      <w:divBdr>
        <w:top w:val="none" w:sz="0" w:space="0" w:color="auto"/>
        <w:left w:val="none" w:sz="0" w:space="0" w:color="auto"/>
        <w:bottom w:val="none" w:sz="0" w:space="0" w:color="auto"/>
        <w:right w:val="none" w:sz="0" w:space="0" w:color="auto"/>
      </w:divBdr>
    </w:div>
    <w:div w:id="1063867088">
      <w:bodyDiv w:val="1"/>
      <w:marLeft w:val="0"/>
      <w:marRight w:val="0"/>
      <w:marTop w:val="0"/>
      <w:marBottom w:val="0"/>
      <w:divBdr>
        <w:top w:val="none" w:sz="0" w:space="0" w:color="auto"/>
        <w:left w:val="none" w:sz="0" w:space="0" w:color="auto"/>
        <w:bottom w:val="none" w:sz="0" w:space="0" w:color="auto"/>
        <w:right w:val="none" w:sz="0" w:space="0" w:color="auto"/>
      </w:divBdr>
      <w:divsChild>
        <w:div w:id="1396515388">
          <w:marLeft w:val="0"/>
          <w:marRight w:val="0"/>
          <w:marTop w:val="0"/>
          <w:marBottom w:val="0"/>
          <w:divBdr>
            <w:top w:val="none" w:sz="0" w:space="0" w:color="auto"/>
            <w:left w:val="none" w:sz="0" w:space="0" w:color="auto"/>
            <w:bottom w:val="none" w:sz="0" w:space="0" w:color="auto"/>
            <w:right w:val="none" w:sz="0" w:space="0" w:color="auto"/>
          </w:divBdr>
        </w:div>
        <w:div w:id="2092964641">
          <w:marLeft w:val="0"/>
          <w:marRight w:val="0"/>
          <w:marTop w:val="0"/>
          <w:marBottom w:val="0"/>
          <w:divBdr>
            <w:top w:val="none" w:sz="0" w:space="0" w:color="auto"/>
            <w:left w:val="none" w:sz="0" w:space="0" w:color="auto"/>
            <w:bottom w:val="none" w:sz="0" w:space="0" w:color="auto"/>
            <w:right w:val="none" w:sz="0" w:space="0" w:color="auto"/>
          </w:divBdr>
          <w:divsChild>
            <w:div w:id="1511986459">
              <w:marLeft w:val="0"/>
              <w:marRight w:val="0"/>
              <w:marTop w:val="0"/>
              <w:marBottom w:val="240"/>
              <w:divBdr>
                <w:top w:val="none" w:sz="0" w:space="0" w:color="auto"/>
                <w:left w:val="none" w:sz="0" w:space="0" w:color="auto"/>
                <w:bottom w:val="none" w:sz="0" w:space="0" w:color="auto"/>
                <w:right w:val="none" w:sz="0" w:space="0" w:color="auto"/>
              </w:divBdr>
            </w:div>
            <w:div w:id="1698387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3446359">
      <w:bodyDiv w:val="1"/>
      <w:marLeft w:val="0"/>
      <w:marRight w:val="0"/>
      <w:marTop w:val="0"/>
      <w:marBottom w:val="0"/>
      <w:divBdr>
        <w:top w:val="none" w:sz="0" w:space="0" w:color="auto"/>
        <w:left w:val="none" w:sz="0" w:space="0" w:color="auto"/>
        <w:bottom w:val="none" w:sz="0" w:space="0" w:color="auto"/>
        <w:right w:val="none" w:sz="0" w:space="0" w:color="auto"/>
      </w:divBdr>
    </w:div>
    <w:div w:id="1461073082">
      <w:bodyDiv w:val="1"/>
      <w:marLeft w:val="0"/>
      <w:marRight w:val="0"/>
      <w:marTop w:val="0"/>
      <w:marBottom w:val="0"/>
      <w:divBdr>
        <w:top w:val="none" w:sz="0" w:space="0" w:color="auto"/>
        <w:left w:val="none" w:sz="0" w:space="0" w:color="auto"/>
        <w:bottom w:val="none" w:sz="0" w:space="0" w:color="auto"/>
        <w:right w:val="none" w:sz="0" w:space="0" w:color="auto"/>
      </w:divBdr>
    </w:div>
    <w:div w:id="1498039148">
      <w:bodyDiv w:val="1"/>
      <w:marLeft w:val="0"/>
      <w:marRight w:val="0"/>
      <w:marTop w:val="0"/>
      <w:marBottom w:val="0"/>
      <w:divBdr>
        <w:top w:val="none" w:sz="0" w:space="0" w:color="auto"/>
        <w:left w:val="none" w:sz="0" w:space="0" w:color="auto"/>
        <w:bottom w:val="none" w:sz="0" w:space="0" w:color="auto"/>
        <w:right w:val="none" w:sz="0" w:space="0" w:color="auto"/>
      </w:divBdr>
    </w:div>
    <w:div w:id="1518928302">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738085276">
      <w:bodyDiv w:val="1"/>
      <w:marLeft w:val="0"/>
      <w:marRight w:val="0"/>
      <w:marTop w:val="0"/>
      <w:marBottom w:val="0"/>
      <w:divBdr>
        <w:top w:val="none" w:sz="0" w:space="0" w:color="auto"/>
        <w:left w:val="none" w:sz="0" w:space="0" w:color="auto"/>
        <w:bottom w:val="none" w:sz="0" w:space="0" w:color="auto"/>
        <w:right w:val="none" w:sz="0" w:space="0" w:color="auto"/>
      </w:divBdr>
    </w:div>
    <w:div w:id="1758163537">
      <w:bodyDiv w:val="1"/>
      <w:marLeft w:val="0"/>
      <w:marRight w:val="0"/>
      <w:marTop w:val="0"/>
      <w:marBottom w:val="0"/>
      <w:divBdr>
        <w:top w:val="none" w:sz="0" w:space="0" w:color="auto"/>
        <w:left w:val="none" w:sz="0" w:space="0" w:color="auto"/>
        <w:bottom w:val="none" w:sz="0" w:space="0" w:color="auto"/>
        <w:right w:val="none" w:sz="0" w:space="0" w:color="auto"/>
      </w:divBdr>
    </w:div>
    <w:div w:id="1899508119">
      <w:bodyDiv w:val="1"/>
      <w:marLeft w:val="0"/>
      <w:marRight w:val="0"/>
      <w:marTop w:val="0"/>
      <w:marBottom w:val="0"/>
      <w:divBdr>
        <w:top w:val="none" w:sz="0" w:space="0" w:color="auto"/>
        <w:left w:val="none" w:sz="0" w:space="0" w:color="auto"/>
        <w:bottom w:val="none" w:sz="0" w:space="0" w:color="auto"/>
        <w:right w:val="none" w:sz="0" w:space="0" w:color="auto"/>
      </w:divBdr>
    </w:div>
    <w:div w:id="2125734184">
      <w:bodyDiv w:val="1"/>
      <w:marLeft w:val="0"/>
      <w:marRight w:val="0"/>
      <w:marTop w:val="0"/>
      <w:marBottom w:val="0"/>
      <w:divBdr>
        <w:top w:val="none" w:sz="0" w:space="0" w:color="auto"/>
        <w:left w:val="none" w:sz="0" w:space="0" w:color="auto"/>
        <w:bottom w:val="none" w:sz="0" w:space="0" w:color="auto"/>
        <w:right w:val="none" w:sz="0" w:space="0" w:color="auto"/>
      </w:divBdr>
    </w:div>
    <w:div w:id="213898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hyperlink" Target="http://vminfotron-dev.mpl.ird.fr:8080/sanarsoft/informationList?type=keywordName&amp;contents=consigne"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minfotron-dev.mpl.ird.fr:8080/sanarsoft/informationList?type=keywordName&amp;contents=CI-SanarSoft+%28projet%2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hyperlink" Target="http://vminfotron-dev.mpl.ird.fr:8080/sanarsoft/informationList?type=keywordName&amp;contents=AQP+%28Assurance+Qualit%C3%A9+Projet%29"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vminfotron-dev.mpl.ird.fr:8080/sanarsoft/informationList?type=keywordName&amp;contents=am%C3%A9lioration+continue" TargetMode="Externa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54B059-B92A-45C7-8C6A-A05BC9DAE33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D3732804-5D83-449F-AD09-369BBD51D317}">
      <dgm:prSet phldrT="[Texte]" custT="1"/>
      <dgm:spPr/>
      <dgm:t>
        <a:bodyPr/>
        <a:lstStyle/>
        <a:p>
          <a:r>
            <a:rPr lang="fr-FR" sz="1200">
              <a:latin typeface="Times New Roman" panose="02020603050405020304" pitchFamily="18" charset="0"/>
              <a:cs typeface="Times New Roman" panose="02020603050405020304" pitchFamily="18" charset="0"/>
            </a:rPr>
            <a:t>Coordonnateur</a:t>
          </a:r>
        </a:p>
      </dgm:t>
    </dgm:pt>
    <dgm:pt modelId="{D570D439-AF69-4633-B2F2-DDDF8D231C92}" type="parTrans" cxnId="{22DA31EA-3F42-4495-BDEF-3ABCA230FED2}">
      <dgm:prSet/>
      <dgm:spPr/>
      <dgm:t>
        <a:bodyPr/>
        <a:lstStyle/>
        <a:p>
          <a:endParaRPr lang="fr-FR"/>
        </a:p>
      </dgm:t>
    </dgm:pt>
    <dgm:pt modelId="{3740F80E-ADA5-4C5D-B803-A63287714BE9}" type="sibTrans" cxnId="{22DA31EA-3F42-4495-BDEF-3ABCA230FED2}">
      <dgm:prSet/>
      <dgm:spPr/>
      <dgm:t>
        <a:bodyPr/>
        <a:lstStyle/>
        <a:p>
          <a:endParaRPr lang="fr-FR"/>
        </a:p>
      </dgm:t>
    </dgm:pt>
    <dgm:pt modelId="{4C9EFC98-EC6F-4BD5-9D43-43868DEE1A75}" type="asst">
      <dgm:prSet phldrT="[Texte]" custT="1"/>
      <dgm:spPr/>
      <dgm:t>
        <a:bodyPr/>
        <a:lstStyle/>
        <a:p>
          <a:r>
            <a:rPr lang="fr-FR" sz="1200">
              <a:latin typeface="Times New Roman" panose="02020603050405020304" pitchFamily="18" charset="0"/>
              <a:cs typeface="Times New Roman" panose="02020603050405020304" pitchFamily="18" charset="0"/>
            </a:rPr>
            <a:t>Comité Technique de Suivi (CTS)</a:t>
          </a:r>
        </a:p>
      </dgm:t>
    </dgm:pt>
    <dgm:pt modelId="{166895E0-FE51-4E14-8380-AF73C75BFD1D}" type="parTrans" cxnId="{9526236B-EE97-4031-8F79-CA384BFE92F9}">
      <dgm:prSet/>
      <dgm:spPr/>
      <dgm:t>
        <a:bodyPr/>
        <a:lstStyle/>
        <a:p>
          <a:endParaRPr lang="fr-FR"/>
        </a:p>
      </dgm:t>
    </dgm:pt>
    <dgm:pt modelId="{0F747FFE-6894-47A7-B971-04A0CA6208FC}" type="sibTrans" cxnId="{9526236B-EE97-4031-8F79-CA384BFE92F9}">
      <dgm:prSet/>
      <dgm:spPr/>
      <dgm:t>
        <a:bodyPr/>
        <a:lstStyle/>
        <a:p>
          <a:endParaRPr lang="fr-FR"/>
        </a:p>
      </dgm:t>
    </dgm:pt>
    <dgm:pt modelId="{C5AC6DFA-8C28-429B-A18E-B66637FB94E8}">
      <dgm:prSet phldrT="[Texte]" custT="1"/>
      <dgm:spPr/>
      <dgm:t>
        <a:bodyPr/>
        <a:lstStyle/>
        <a:p>
          <a:r>
            <a:rPr lang="fr-FR" sz="1200">
              <a:latin typeface="Times New Roman" panose="02020603050405020304" pitchFamily="18" charset="0"/>
              <a:cs typeface="Times New Roman" panose="02020603050405020304" pitchFamily="18" charset="0"/>
            </a:rPr>
            <a:t>Responsable informatique</a:t>
          </a:r>
        </a:p>
      </dgm:t>
    </dgm:pt>
    <dgm:pt modelId="{E4BADFF9-8144-48ED-B4C4-CE55C5AEE4BD}" type="parTrans" cxnId="{FACB12A6-2A9D-42F4-B4C0-1B47BBB06E24}">
      <dgm:prSet/>
      <dgm:spPr/>
      <dgm:t>
        <a:bodyPr/>
        <a:lstStyle/>
        <a:p>
          <a:endParaRPr lang="fr-FR"/>
        </a:p>
      </dgm:t>
    </dgm:pt>
    <dgm:pt modelId="{59671442-D79A-44F4-8812-0946A39461C8}" type="sibTrans" cxnId="{FACB12A6-2A9D-42F4-B4C0-1B47BBB06E24}">
      <dgm:prSet/>
      <dgm:spPr/>
      <dgm:t>
        <a:bodyPr/>
        <a:lstStyle/>
        <a:p>
          <a:endParaRPr lang="fr-FR"/>
        </a:p>
      </dgm:t>
    </dgm:pt>
    <dgm:pt modelId="{18DC3795-7235-4628-B49F-87DEB71CA9B5}">
      <dgm:prSet phldrT="[Texte]" custT="1"/>
      <dgm:spPr/>
      <dgm:t>
        <a:bodyPr/>
        <a:lstStyle/>
        <a:p>
          <a:r>
            <a:rPr lang="fr-FR" sz="1200">
              <a:latin typeface="Times New Roman" panose="02020603050405020304" pitchFamily="18" charset="0"/>
              <a:cs typeface="Times New Roman" panose="02020603050405020304" pitchFamily="18" charset="0"/>
            </a:rPr>
            <a:t>Responsable commercial</a:t>
          </a:r>
        </a:p>
      </dgm:t>
    </dgm:pt>
    <dgm:pt modelId="{CC070F12-428D-46EF-8444-0F4125AB790B}" type="parTrans" cxnId="{205FAB29-2A34-420B-B36C-7EB7F3CB3278}">
      <dgm:prSet/>
      <dgm:spPr/>
      <dgm:t>
        <a:bodyPr/>
        <a:lstStyle/>
        <a:p>
          <a:endParaRPr lang="fr-FR"/>
        </a:p>
      </dgm:t>
    </dgm:pt>
    <dgm:pt modelId="{F8DC4732-C502-42D2-973D-659E542F6B7F}" type="sibTrans" cxnId="{205FAB29-2A34-420B-B36C-7EB7F3CB3278}">
      <dgm:prSet/>
      <dgm:spPr/>
      <dgm:t>
        <a:bodyPr/>
        <a:lstStyle/>
        <a:p>
          <a:endParaRPr lang="fr-FR"/>
        </a:p>
      </dgm:t>
    </dgm:pt>
    <dgm:pt modelId="{062112A9-7261-432F-BC3F-9FB8D3DD16C3}">
      <dgm:prSet phldrT="[Texte]" custT="1"/>
      <dgm:spPr/>
      <dgm:t>
        <a:bodyPr/>
        <a:lstStyle/>
        <a:p>
          <a:r>
            <a:rPr lang="fr-FR" sz="1200">
              <a:latin typeface="Times New Roman" panose="02020603050405020304" pitchFamily="18" charset="0"/>
              <a:cs typeface="Times New Roman" panose="02020603050405020304" pitchFamily="18" charset="0"/>
            </a:rPr>
            <a:t>Responsable qualité</a:t>
          </a:r>
        </a:p>
      </dgm:t>
    </dgm:pt>
    <dgm:pt modelId="{F3F2488C-F3BF-4400-BA16-7017901618B0}" type="parTrans" cxnId="{B4497BA2-3E10-4894-B8B9-BFB47C9E7BFE}">
      <dgm:prSet/>
      <dgm:spPr/>
      <dgm:t>
        <a:bodyPr/>
        <a:lstStyle/>
        <a:p>
          <a:endParaRPr lang="fr-FR"/>
        </a:p>
      </dgm:t>
    </dgm:pt>
    <dgm:pt modelId="{4EADA84D-B8CE-411C-AC8B-E9F918EB93F7}" type="sibTrans" cxnId="{B4497BA2-3E10-4894-B8B9-BFB47C9E7BFE}">
      <dgm:prSet/>
      <dgm:spPr/>
      <dgm:t>
        <a:bodyPr/>
        <a:lstStyle/>
        <a:p>
          <a:endParaRPr lang="fr-FR"/>
        </a:p>
      </dgm:t>
    </dgm:pt>
    <dgm:pt modelId="{DE9D4BB9-7AB3-4383-8161-4ED45A301477}">
      <dgm:prSet phldrT="[Texte]" custT="1"/>
      <dgm:spPr/>
      <dgm:t>
        <a:bodyPr/>
        <a:lstStyle/>
        <a:p>
          <a:r>
            <a:rPr lang="fr-FR" sz="1200">
              <a:latin typeface="Times New Roman" panose="02020603050405020304" pitchFamily="18" charset="0"/>
              <a:cs typeface="Times New Roman" panose="02020603050405020304" pitchFamily="18" charset="0"/>
            </a:rPr>
            <a:t>Responsable marketing et communication</a:t>
          </a:r>
        </a:p>
      </dgm:t>
    </dgm:pt>
    <dgm:pt modelId="{C2960185-3D3A-46DA-A54D-248928B107DE}" type="parTrans" cxnId="{C535C063-D07C-48C2-84E8-5CC02EF4FFF9}">
      <dgm:prSet/>
      <dgm:spPr/>
      <dgm:t>
        <a:bodyPr/>
        <a:lstStyle/>
        <a:p>
          <a:endParaRPr lang="fr-FR"/>
        </a:p>
      </dgm:t>
    </dgm:pt>
    <dgm:pt modelId="{61ECE120-EA89-40A1-BE0D-180A6468BA38}" type="sibTrans" cxnId="{C535C063-D07C-48C2-84E8-5CC02EF4FFF9}">
      <dgm:prSet/>
      <dgm:spPr/>
      <dgm:t>
        <a:bodyPr/>
        <a:lstStyle/>
        <a:p>
          <a:endParaRPr lang="fr-FR"/>
        </a:p>
      </dgm:t>
    </dgm:pt>
    <dgm:pt modelId="{6E784111-B676-4DC9-ABFC-FFB0B09B69A0}" type="pres">
      <dgm:prSet presAssocID="{5254B059-B92A-45C7-8C6A-A05BC9DAE330}" presName="hierChild1" presStyleCnt="0">
        <dgm:presLayoutVars>
          <dgm:orgChart val="1"/>
          <dgm:chPref val="1"/>
          <dgm:dir/>
          <dgm:animOne val="branch"/>
          <dgm:animLvl val="lvl"/>
          <dgm:resizeHandles/>
        </dgm:presLayoutVars>
      </dgm:prSet>
      <dgm:spPr/>
      <dgm:t>
        <a:bodyPr/>
        <a:lstStyle/>
        <a:p>
          <a:endParaRPr lang="fr-FR"/>
        </a:p>
      </dgm:t>
    </dgm:pt>
    <dgm:pt modelId="{19824336-8068-4DF7-91E9-074695B8BFC3}" type="pres">
      <dgm:prSet presAssocID="{D3732804-5D83-449F-AD09-369BBD51D317}" presName="hierRoot1" presStyleCnt="0">
        <dgm:presLayoutVars>
          <dgm:hierBranch val="init"/>
        </dgm:presLayoutVars>
      </dgm:prSet>
      <dgm:spPr/>
    </dgm:pt>
    <dgm:pt modelId="{2FFB1E00-6806-4C17-8B16-FED5049DEA12}" type="pres">
      <dgm:prSet presAssocID="{D3732804-5D83-449F-AD09-369BBD51D317}" presName="rootComposite1" presStyleCnt="0"/>
      <dgm:spPr/>
    </dgm:pt>
    <dgm:pt modelId="{2DC1C9B0-379D-4E27-911C-7C810E5BE019}" type="pres">
      <dgm:prSet presAssocID="{D3732804-5D83-449F-AD09-369BBD51D317}" presName="rootText1" presStyleLbl="node0" presStyleIdx="0" presStyleCnt="1" custScaleY="66450" custLinFactNeighborY="35258">
        <dgm:presLayoutVars>
          <dgm:chPref val="3"/>
        </dgm:presLayoutVars>
      </dgm:prSet>
      <dgm:spPr/>
      <dgm:t>
        <a:bodyPr/>
        <a:lstStyle/>
        <a:p>
          <a:endParaRPr lang="fr-FR"/>
        </a:p>
      </dgm:t>
    </dgm:pt>
    <dgm:pt modelId="{793A8C6D-A1CA-4B31-86DB-77E23190F296}" type="pres">
      <dgm:prSet presAssocID="{D3732804-5D83-449F-AD09-369BBD51D317}" presName="rootConnector1" presStyleLbl="node1" presStyleIdx="0" presStyleCnt="0"/>
      <dgm:spPr/>
      <dgm:t>
        <a:bodyPr/>
        <a:lstStyle/>
        <a:p>
          <a:endParaRPr lang="fr-FR"/>
        </a:p>
      </dgm:t>
    </dgm:pt>
    <dgm:pt modelId="{60ADC2C1-8A35-4752-85F0-35E382A5BC50}" type="pres">
      <dgm:prSet presAssocID="{D3732804-5D83-449F-AD09-369BBD51D317}" presName="hierChild2" presStyleCnt="0"/>
      <dgm:spPr/>
    </dgm:pt>
    <dgm:pt modelId="{63AA93CF-236B-429B-AD31-24C0AD050849}" type="pres">
      <dgm:prSet presAssocID="{E4BADFF9-8144-48ED-B4C4-CE55C5AEE4BD}" presName="Name37" presStyleLbl="parChTrans1D2" presStyleIdx="0" presStyleCnt="5"/>
      <dgm:spPr/>
      <dgm:t>
        <a:bodyPr/>
        <a:lstStyle/>
        <a:p>
          <a:endParaRPr lang="fr-FR"/>
        </a:p>
      </dgm:t>
    </dgm:pt>
    <dgm:pt modelId="{9E2C81DD-5ACF-4649-A384-97C3FFE54E7A}" type="pres">
      <dgm:prSet presAssocID="{C5AC6DFA-8C28-429B-A18E-B66637FB94E8}" presName="hierRoot2" presStyleCnt="0">
        <dgm:presLayoutVars>
          <dgm:hierBranch val="init"/>
        </dgm:presLayoutVars>
      </dgm:prSet>
      <dgm:spPr/>
    </dgm:pt>
    <dgm:pt modelId="{0C43D9BC-26B5-464F-9DC3-D78D95D615E2}" type="pres">
      <dgm:prSet presAssocID="{C5AC6DFA-8C28-429B-A18E-B66637FB94E8}" presName="rootComposite" presStyleCnt="0"/>
      <dgm:spPr/>
    </dgm:pt>
    <dgm:pt modelId="{9AEB40DC-398F-4934-BFCB-1227FEE298B4}" type="pres">
      <dgm:prSet presAssocID="{C5AC6DFA-8C28-429B-A18E-B66637FB94E8}" presName="rootText" presStyleLbl="node2" presStyleIdx="0" presStyleCnt="4">
        <dgm:presLayoutVars>
          <dgm:chPref val="3"/>
        </dgm:presLayoutVars>
      </dgm:prSet>
      <dgm:spPr/>
      <dgm:t>
        <a:bodyPr/>
        <a:lstStyle/>
        <a:p>
          <a:endParaRPr lang="fr-FR"/>
        </a:p>
      </dgm:t>
    </dgm:pt>
    <dgm:pt modelId="{9CE438B0-5B4E-4A5F-B750-C46B395F661E}" type="pres">
      <dgm:prSet presAssocID="{C5AC6DFA-8C28-429B-A18E-B66637FB94E8}" presName="rootConnector" presStyleLbl="node2" presStyleIdx="0" presStyleCnt="4"/>
      <dgm:spPr/>
      <dgm:t>
        <a:bodyPr/>
        <a:lstStyle/>
        <a:p>
          <a:endParaRPr lang="fr-FR"/>
        </a:p>
      </dgm:t>
    </dgm:pt>
    <dgm:pt modelId="{B6F787B1-BE8C-438E-AA78-87DDA74537B7}" type="pres">
      <dgm:prSet presAssocID="{C5AC6DFA-8C28-429B-A18E-B66637FB94E8}" presName="hierChild4" presStyleCnt="0"/>
      <dgm:spPr/>
    </dgm:pt>
    <dgm:pt modelId="{182E0D6B-5BE5-41B4-84C4-4AA9C4454CFE}" type="pres">
      <dgm:prSet presAssocID="{C5AC6DFA-8C28-429B-A18E-B66637FB94E8}" presName="hierChild5" presStyleCnt="0"/>
      <dgm:spPr/>
    </dgm:pt>
    <dgm:pt modelId="{98F91E6C-4ACB-4CCF-8DEF-0F1A229CEC8C}" type="pres">
      <dgm:prSet presAssocID="{CC070F12-428D-46EF-8444-0F4125AB790B}" presName="Name37" presStyleLbl="parChTrans1D2" presStyleIdx="1" presStyleCnt="5"/>
      <dgm:spPr/>
      <dgm:t>
        <a:bodyPr/>
        <a:lstStyle/>
        <a:p>
          <a:endParaRPr lang="fr-FR"/>
        </a:p>
      </dgm:t>
    </dgm:pt>
    <dgm:pt modelId="{EF6C29E1-FD1E-4E5D-8BD2-0CD59A5F25E5}" type="pres">
      <dgm:prSet presAssocID="{18DC3795-7235-4628-B49F-87DEB71CA9B5}" presName="hierRoot2" presStyleCnt="0">
        <dgm:presLayoutVars>
          <dgm:hierBranch val="init"/>
        </dgm:presLayoutVars>
      </dgm:prSet>
      <dgm:spPr/>
    </dgm:pt>
    <dgm:pt modelId="{3D3061C0-5EE5-4A0A-A567-C39393A35A9C}" type="pres">
      <dgm:prSet presAssocID="{18DC3795-7235-4628-B49F-87DEB71CA9B5}" presName="rootComposite" presStyleCnt="0"/>
      <dgm:spPr/>
    </dgm:pt>
    <dgm:pt modelId="{F9697616-45BD-4A3B-86D2-E641C054A66D}" type="pres">
      <dgm:prSet presAssocID="{18DC3795-7235-4628-B49F-87DEB71CA9B5}" presName="rootText" presStyleLbl="node2" presStyleIdx="1" presStyleCnt="4">
        <dgm:presLayoutVars>
          <dgm:chPref val="3"/>
        </dgm:presLayoutVars>
      </dgm:prSet>
      <dgm:spPr/>
      <dgm:t>
        <a:bodyPr/>
        <a:lstStyle/>
        <a:p>
          <a:endParaRPr lang="fr-FR"/>
        </a:p>
      </dgm:t>
    </dgm:pt>
    <dgm:pt modelId="{5286E9D1-F8D6-493F-B6DC-F60E30B493A2}" type="pres">
      <dgm:prSet presAssocID="{18DC3795-7235-4628-B49F-87DEB71CA9B5}" presName="rootConnector" presStyleLbl="node2" presStyleIdx="1" presStyleCnt="4"/>
      <dgm:spPr/>
      <dgm:t>
        <a:bodyPr/>
        <a:lstStyle/>
        <a:p>
          <a:endParaRPr lang="fr-FR"/>
        </a:p>
      </dgm:t>
    </dgm:pt>
    <dgm:pt modelId="{10695B11-9E5A-4905-B5C4-C674500CE6DD}" type="pres">
      <dgm:prSet presAssocID="{18DC3795-7235-4628-B49F-87DEB71CA9B5}" presName="hierChild4" presStyleCnt="0"/>
      <dgm:spPr/>
    </dgm:pt>
    <dgm:pt modelId="{7AE8AE0E-FA7D-4637-8672-27ED40A4AC24}" type="pres">
      <dgm:prSet presAssocID="{18DC3795-7235-4628-B49F-87DEB71CA9B5}" presName="hierChild5" presStyleCnt="0"/>
      <dgm:spPr/>
    </dgm:pt>
    <dgm:pt modelId="{D9BD1B98-F3FA-4195-87CA-3AEAC1678C97}" type="pres">
      <dgm:prSet presAssocID="{C2960185-3D3A-46DA-A54D-248928B107DE}" presName="Name37" presStyleLbl="parChTrans1D2" presStyleIdx="2" presStyleCnt="5"/>
      <dgm:spPr/>
      <dgm:t>
        <a:bodyPr/>
        <a:lstStyle/>
        <a:p>
          <a:endParaRPr lang="fr-FR"/>
        </a:p>
      </dgm:t>
    </dgm:pt>
    <dgm:pt modelId="{3D562465-D127-4706-8BBB-2FFB99780B5D}" type="pres">
      <dgm:prSet presAssocID="{DE9D4BB9-7AB3-4383-8161-4ED45A301477}" presName="hierRoot2" presStyleCnt="0">
        <dgm:presLayoutVars>
          <dgm:hierBranch val="init"/>
        </dgm:presLayoutVars>
      </dgm:prSet>
      <dgm:spPr/>
    </dgm:pt>
    <dgm:pt modelId="{0E2FA521-CEC0-4AAD-AF1C-CACFF4C2CA90}" type="pres">
      <dgm:prSet presAssocID="{DE9D4BB9-7AB3-4383-8161-4ED45A301477}" presName="rootComposite" presStyleCnt="0"/>
      <dgm:spPr/>
    </dgm:pt>
    <dgm:pt modelId="{15DD442E-9C13-4D27-98F5-A4783AE33E11}" type="pres">
      <dgm:prSet presAssocID="{DE9D4BB9-7AB3-4383-8161-4ED45A301477}" presName="rootText" presStyleLbl="node2" presStyleIdx="2" presStyleCnt="4" custScaleX="148930">
        <dgm:presLayoutVars>
          <dgm:chPref val="3"/>
        </dgm:presLayoutVars>
      </dgm:prSet>
      <dgm:spPr/>
      <dgm:t>
        <a:bodyPr/>
        <a:lstStyle/>
        <a:p>
          <a:endParaRPr lang="fr-FR"/>
        </a:p>
      </dgm:t>
    </dgm:pt>
    <dgm:pt modelId="{C0F534DE-1861-46B6-B904-8A8DE2DB012B}" type="pres">
      <dgm:prSet presAssocID="{DE9D4BB9-7AB3-4383-8161-4ED45A301477}" presName="rootConnector" presStyleLbl="node2" presStyleIdx="2" presStyleCnt="4"/>
      <dgm:spPr/>
      <dgm:t>
        <a:bodyPr/>
        <a:lstStyle/>
        <a:p>
          <a:endParaRPr lang="fr-FR"/>
        </a:p>
      </dgm:t>
    </dgm:pt>
    <dgm:pt modelId="{936F1FDC-BD5A-4F4E-A73A-549CAD9A4E55}" type="pres">
      <dgm:prSet presAssocID="{DE9D4BB9-7AB3-4383-8161-4ED45A301477}" presName="hierChild4" presStyleCnt="0"/>
      <dgm:spPr/>
    </dgm:pt>
    <dgm:pt modelId="{93343D6D-064F-4CE6-9347-FF760F39EF06}" type="pres">
      <dgm:prSet presAssocID="{DE9D4BB9-7AB3-4383-8161-4ED45A301477}" presName="hierChild5" presStyleCnt="0"/>
      <dgm:spPr/>
    </dgm:pt>
    <dgm:pt modelId="{946B16D2-1D3A-4E8A-86A3-DD21437CFB62}" type="pres">
      <dgm:prSet presAssocID="{F3F2488C-F3BF-4400-BA16-7017901618B0}" presName="Name37" presStyleLbl="parChTrans1D2" presStyleIdx="3" presStyleCnt="5"/>
      <dgm:spPr/>
      <dgm:t>
        <a:bodyPr/>
        <a:lstStyle/>
        <a:p>
          <a:endParaRPr lang="fr-FR"/>
        </a:p>
      </dgm:t>
    </dgm:pt>
    <dgm:pt modelId="{DEB2B383-ED9B-40D7-9C2E-F94DDB738254}" type="pres">
      <dgm:prSet presAssocID="{062112A9-7261-432F-BC3F-9FB8D3DD16C3}" presName="hierRoot2" presStyleCnt="0">
        <dgm:presLayoutVars>
          <dgm:hierBranch val="init"/>
        </dgm:presLayoutVars>
      </dgm:prSet>
      <dgm:spPr/>
    </dgm:pt>
    <dgm:pt modelId="{52C39925-63FE-434A-9E87-7D6A28DD7D1E}" type="pres">
      <dgm:prSet presAssocID="{062112A9-7261-432F-BC3F-9FB8D3DD16C3}" presName="rootComposite" presStyleCnt="0"/>
      <dgm:spPr/>
    </dgm:pt>
    <dgm:pt modelId="{4BC3EE19-B5E7-4BD7-AA18-DA97766C8179}" type="pres">
      <dgm:prSet presAssocID="{062112A9-7261-432F-BC3F-9FB8D3DD16C3}" presName="rootText" presStyleLbl="node2" presStyleIdx="3" presStyleCnt="4">
        <dgm:presLayoutVars>
          <dgm:chPref val="3"/>
        </dgm:presLayoutVars>
      </dgm:prSet>
      <dgm:spPr/>
      <dgm:t>
        <a:bodyPr/>
        <a:lstStyle/>
        <a:p>
          <a:endParaRPr lang="fr-FR"/>
        </a:p>
      </dgm:t>
    </dgm:pt>
    <dgm:pt modelId="{D80AC2B7-86B5-495B-A044-41A66E43F7E5}" type="pres">
      <dgm:prSet presAssocID="{062112A9-7261-432F-BC3F-9FB8D3DD16C3}" presName="rootConnector" presStyleLbl="node2" presStyleIdx="3" presStyleCnt="4"/>
      <dgm:spPr/>
      <dgm:t>
        <a:bodyPr/>
        <a:lstStyle/>
        <a:p>
          <a:endParaRPr lang="fr-FR"/>
        </a:p>
      </dgm:t>
    </dgm:pt>
    <dgm:pt modelId="{7B61DC58-A3F9-4897-9BFC-B3A8AA194E1A}" type="pres">
      <dgm:prSet presAssocID="{062112A9-7261-432F-BC3F-9FB8D3DD16C3}" presName="hierChild4" presStyleCnt="0"/>
      <dgm:spPr/>
    </dgm:pt>
    <dgm:pt modelId="{CCBF3A91-30D9-482D-984B-0AAB1C7C21DC}" type="pres">
      <dgm:prSet presAssocID="{062112A9-7261-432F-BC3F-9FB8D3DD16C3}" presName="hierChild5" presStyleCnt="0"/>
      <dgm:spPr/>
    </dgm:pt>
    <dgm:pt modelId="{7124ABFE-2F53-4F2B-B1C4-42D35209B3FC}" type="pres">
      <dgm:prSet presAssocID="{D3732804-5D83-449F-AD09-369BBD51D317}" presName="hierChild3" presStyleCnt="0"/>
      <dgm:spPr/>
    </dgm:pt>
    <dgm:pt modelId="{F7A269EC-58E1-46DA-A0D8-31B0EBB33C31}" type="pres">
      <dgm:prSet presAssocID="{166895E0-FE51-4E14-8380-AF73C75BFD1D}" presName="Name111" presStyleLbl="parChTrans1D2" presStyleIdx="4" presStyleCnt="5"/>
      <dgm:spPr/>
      <dgm:t>
        <a:bodyPr/>
        <a:lstStyle/>
        <a:p>
          <a:endParaRPr lang="fr-FR"/>
        </a:p>
      </dgm:t>
    </dgm:pt>
    <dgm:pt modelId="{18BE2516-AA6F-4BA5-AD41-B3996B859E27}" type="pres">
      <dgm:prSet presAssocID="{4C9EFC98-EC6F-4BD5-9D43-43868DEE1A75}" presName="hierRoot3" presStyleCnt="0">
        <dgm:presLayoutVars>
          <dgm:hierBranch val="init"/>
        </dgm:presLayoutVars>
      </dgm:prSet>
      <dgm:spPr/>
    </dgm:pt>
    <dgm:pt modelId="{F4C313D0-FEE9-4724-8DB4-1E5058ADFBBC}" type="pres">
      <dgm:prSet presAssocID="{4C9EFC98-EC6F-4BD5-9D43-43868DEE1A75}" presName="rootComposite3" presStyleCnt="0"/>
      <dgm:spPr/>
    </dgm:pt>
    <dgm:pt modelId="{29270A5A-CB9D-48A7-8FDE-CD9CF1B19550}" type="pres">
      <dgm:prSet presAssocID="{4C9EFC98-EC6F-4BD5-9D43-43868DEE1A75}" presName="rootText3" presStyleLbl="asst1" presStyleIdx="0" presStyleCnt="1" custScaleX="160148" custScaleY="72654">
        <dgm:presLayoutVars>
          <dgm:chPref val="3"/>
        </dgm:presLayoutVars>
      </dgm:prSet>
      <dgm:spPr/>
      <dgm:t>
        <a:bodyPr/>
        <a:lstStyle/>
        <a:p>
          <a:endParaRPr lang="fr-FR"/>
        </a:p>
      </dgm:t>
    </dgm:pt>
    <dgm:pt modelId="{14E53BAA-C166-40B8-8579-C6DE9FF35761}" type="pres">
      <dgm:prSet presAssocID="{4C9EFC98-EC6F-4BD5-9D43-43868DEE1A75}" presName="rootConnector3" presStyleLbl="asst1" presStyleIdx="0" presStyleCnt="1"/>
      <dgm:spPr/>
      <dgm:t>
        <a:bodyPr/>
        <a:lstStyle/>
        <a:p>
          <a:endParaRPr lang="fr-FR"/>
        </a:p>
      </dgm:t>
    </dgm:pt>
    <dgm:pt modelId="{EDF9F75E-4CDD-40B1-A330-257A1C35CD55}" type="pres">
      <dgm:prSet presAssocID="{4C9EFC98-EC6F-4BD5-9D43-43868DEE1A75}" presName="hierChild6" presStyleCnt="0"/>
      <dgm:spPr/>
    </dgm:pt>
    <dgm:pt modelId="{D885B249-EEFE-467B-90EE-E707724B3A02}" type="pres">
      <dgm:prSet presAssocID="{4C9EFC98-EC6F-4BD5-9D43-43868DEE1A75}" presName="hierChild7" presStyleCnt="0"/>
      <dgm:spPr/>
    </dgm:pt>
  </dgm:ptLst>
  <dgm:cxnLst>
    <dgm:cxn modelId="{7DA1ABEB-FEAC-4E1C-BF66-9482D24FF91F}" type="presOf" srcId="{E4BADFF9-8144-48ED-B4C4-CE55C5AEE4BD}" destId="{63AA93CF-236B-429B-AD31-24C0AD050849}" srcOrd="0" destOrd="0" presId="urn:microsoft.com/office/officeart/2005/8/layout/orgChart1"/>
    <dgm:cxn modelId="{5240BAE3-B5A8-4BC1-B425-7FDD4BC97D52}" type="presOf" srcId="{C2960185-3D3A-46DA-A54D-248928B107DE}" destId="{D9BD1B98-F3FA-4195-87CA-3AEAC1678C97}" srcOrd="0" destOrd="0" presId="urn:microsoft.com/office/officeart/2005/8/layout/orgChart1"/>
    <dgm:cxn modelId="{E07331E7-B621-4B35-ACF8-1780802E930D}" type="presOf" srcId="{18DC3795-7235-4628-B49F-87DEB71CA9B5}" destId="{5286E9D1-F8D6-493F-B6DC-F60E30B493A2}" srcOrd="1" destOrd="0" presId="urn:microsoft.com/office/officeart/2005/8/layout/orgChart1"/>
    <dgm:cxn modelId="{6F796D9A-7285-442B-87AA-5CD470D95BB1}" type="presOf" srcId="{062112A9-7261-432F-BC3F-9FB8D3DD16C3}" destId="{4BC3EE19-B5E7-4BD7-AA18-DA97766C8179}" srcOrd="0" destOrd="0" presId="urn:microsoft.com/office/officeart/2005/8/layout/orgChart1"/>
    <dgm:cxn modelId="{49CF1533-7CBA-4144-A93F-F595C234E4EB}" type="presOf" srcId="{CC070F12-428D-46EF-8444-0F4125AB790B}" destId="{98F91E6C-4ACB-4CCF-8DEF-0F1A229CEC8C}" srcOrd="0" destOrd="0" presId="urn:microsoft.com/office/officeart/2005/8/layout/orgChart1"/>
    <dgm:cxn modelId="{22DA31EA-3F42-4495-BDEF-3ABCA230FED2}" srcId="{5254B059-B92A-45C7-8C6A-A05BC9DAE330}" destId="{D3732804-5D83-449F-AD09-369BBD51D317}" srcOrd="0" destOrd="0" parTransId="{D570D439-AF69-4633-B2F2-DDDF8D231C92}" sibTransId="{3740F80E-ADA5-4C5D-B803-A63287714BE9}"/>
    <dgm:cxn modelId="{A5C66718-FE65-4EF4-B2B4-E90829DDB57E}" type="presOf" srcId="{F3F2488C-F3BF-4400-BA16-7017901618B0}" destId="{946B16D2-1D3A-4E8A-86A3-DD21437CFB62}" srcOrd="0" destOrd="0" presId="urn:microsoft.com/office/officeart/2005/8/layout/orgChart1"/>
    <dgm:cxn modelId="{5586881D-AA43-4C64-9196-42BAE7F8D120}" type="presOf" srcId="{4C9EFC98-EC6F-4BD5-9D43-43868DEE1A75}" destId="{14E53BAA-C166-40B8-8579-C6DE9FF35761}" srcOrd="1" destOrd="0" presId="urn:microsoft.com/office/officeart/2005/8/layout/orgChart1"/>
    <dgm:cxn modelId="{B4497BA2-3E10-4894-B8B9-BFB47C9E7BFE}" srcId="{D3732804-5D83-449F-AD09-369BBD51D317}" destId="{062112A9-7261-432F-BC3F-9FB8D3DD16C3}" srcOrd="4" destOrd="0" parTransId="{F3F2488C-F3BF-4400-BA16-7017901618B0}" sibTransId="{4EADA84D-B8CE-411C-AC8B-E9F918EB93F7}"/>
    <dgm:cxn modelId="{926F1CD7-211E-49DE-8C6B-A2EA7CE6F0F8}" type="presOf" srcId="{DE9D4BB9-7AB3-4383-8161-4ED45A301477}" destId="{C0F534DE-1861-46B6-B904-8A8DE2DB012B}" srcOrd="1" destOrd="0" presId="urn:microsoft.com/office/officeart/2005/8/layout/orgChart1"/>
    <dgm:cxn modelId="{205FAB29-2A34-420B-B36C-7EB7F3CB3278}" srcId="{D3732804-5D83-449F-AD09-369BBD51D317}" destId="{18DC3795-7235-4628-B49F-87DEB71CA9B5}" srcOrd="2" destOrd="0" parTransId="{CC070F12-428D-46EF-8444-0F4125AB790B}" sibTransId="{F8DC4732-C502-42D2-973D-659E542F6B7F}"/>
    <dgm:cxn modelId="{FDDAE660-3D08-4599-853D-AA14FDCF02AB}" type="presOf" srcId="{D3732804-5D83-449F-AD09-369BBD51D317}" destId="{793A8C6D-A1CA-4B31-86DB-77E23190F296}" srcOrd="1" destOrd="0" presId="urn:microsoft.com/office/officeart/2005/8/layout/orgChart1"/>
    <dgm:cxn modelId="{16478893-51E9-4811-8F53-CD13B16911BE}" type="presOf" srcId="{4C9EFC98-EC6F-4BD5-9D43-43868DEE1A75}" destId="{29270A5A-CB9D-48A7-8FDE-CD9CF1B19550}" srcOrd="0" destOrd="0" presId="urn:microsoft.com/office/officeart/2005/8/layout/orgChart1"/>
    <dgm:cxn modelId="{08F63002-EF29-4BB3-B375-93199B33FF34}" type="presOf" srcId="{5254B059-B92A-45C7-8C6A-A05BC9DAE330}" destId="{6E784111-B676-4DC9-ABFC-FFB0B09B69A0}" srcOrd="0" destOrd="0" presId="urn:microsoft.com/office/officeart/2005/8/layout/orgChart1"/>
    <dgm:cxn modelId="{B7752355-F3A5-41CB-A46F-8396D83C5AA0}" type="presOf" srcId="{DE9D4BB9-7AB3-4383-8161-4ED45A301477}" destId="{15DD442E-9C13-4D27-98F5-A4783AE33E11}" srcOrd="0" destOrd="0" presId="urn:microsoft.com/office/officeart/2005/8/layout/orgChart1"/>
    <dgm:cxn modelId="{FACB12A6-2A9D-42F4-B4C0-1B47BBB06E24}" srcId="{D3732804-5D83-449F-AD09-369BBD51D317}" destId="{C5AC6DFA-8C28-429B-A18E-B66637FB94E8}" srcOrd="1" destOrd="0" parTransId="{E4BADFF9-8144-48ED-B4C4-CE55C5AEE4BD}" sibTransId="{59671442-D79A-44F4-8812-0946A39461C8}"/>
    <dgm:cxn modelId="{1FD43A49-A728-4571-96F3-110B60E2FBA5}" type="presOf" srcId="{C5AC6DFA-8C28-429B-A18E-B66637FB94E8}" destId="{9CE438B0-5B4E-4A5F-B750-C46B395F661E}" srcOrd="1" destOrd="0" presId="urn:microsoft.com/office/officeart/2005/8/layout/orgChart1"/>
    <dgm:cxn modelId="{CF27B9C1-36CE-43A3-80F5-9BF9A761D4D4}" type="presOf" srcId="{062112A9-7261-432F-BC3F-9FB8D3DD16C3}" destId="{D80AC2B7-86B5-495B-A044-41A66E43F7E5}" srcOrd="1" destOrd="0" presId="urn:microsoft.com/office/officeart/2005/8/layout/orgChart1"/>
    <dgm:cxn modelId="{F7198F60-9D08-4579-ACBA-2F479ECDE20A}" type="presOf" srcId="{C5AC6DFA-8C28-429B-A18E-B66637FB94E8}" destId="{9AEB40DC-398F-4934-BFCB-1227FEE298B4}" srcOrd="0" destOrd="0" presId="urn:microsoft.com/office/officeart/2005/8/layout/orgChart1"/>
    <dgm:cxn modelId="{9526236B-EE97-4031-8F79-CA384BFE92F9}" srcId="{D3732804-5D83-449F-AD09-369BBD51D317}" destId="{4C9EFC98-EC6F-4BD5-9D43-43868DEE1A75}" srcOrd="0" destOrd="0" parTransId="{166895E0-FE51-4E14-8380-AF73C75BFD1D}" sibTransId="{0F747FFE-6894-47A7-B971-04A0CA6208FC}"/>
    <dgm:cxn modelId="{3BEEB6A5-A399-46AE-BF4C-D869E923BCBA}" type="presOf" srcId="{166895E0-FE51-4E14-8380-AF73C75BFD1D}" destId="{F7A269EC-58E1-46DA-A0D8-31B0EBB33C31}" srcOrd="0" destOrd="0" presId="urn:microsoft.com/office/officeart/2005/8/layout/orgChart1"/>
    <dgm:cxn modelId="{C535C063-D07C-48C2-84E8-5CC02EF4FFF9}" srcId="{D3732804-5D83-449F-AD09-369BBD51D317}" destId="{DE9D4BB9-7AB3-4383-8161-4ED45A301477}" srcOrd="3" destOrd="0" parTransId="{C2960185-3D3A-46DA-A54D-248928B107DE}" sibTransId="{61ECE120-EA89-40A1-BE0D-180A6468BA38}"/>
    <dgm:cxn modelId="{1270069F-C2A3-461A-BCF1-857E534B4155}" type="presOf" srcId="{18DC3795-7235-4628-B49F-87DEB71CA9B5}" destId="{F9697616-45BD-4A3B-86D2-E641C054A66D}" srcOrd="0" destOrd="0" presId="urn:microsoft.com/office/officeart/2005/8/layout/orgChart1"/>
    <dgm:cxn modelId="{12D58677-F22B-4569-A7AA-883C24FCC432}" type="presOf" srcId="{D3732804-5D83-449F-AD09-369BBD51D317}" destId="{2DC1C9B0-379D-4E27-911C-7C810E5BE019}" srcOrd="0" destOrd="0" presId="urn:microsoft.com/office/officeart/2005/8/layout/orgChart1"/>
    <dgm:cxn modelId="{52199D7E-9C7F-41E7-A5AC-603400B23F62}" type="presParOf" srcId="{6E784111-B676-4DC9-ABFC-FFB0B09B69A0}" destId="{19824336-8068-4DF7-91E9-074695B8BFC3}" srcOrd="0" destOrd="0" presId="urn:microsoft.com/office/officeart/2005/8/layout/orgChart1"/>
    <dgm:cxn modelId="{A1B11A42-CF49-4605-9E12-B5F1DCCD6F64}" type="presParOf" srcId="{19824336-8068-4DF7-91E9-074695B8BFC3}" destId="{2FFB1E00-6806-4C17-8B16-FED5049DEA12}" srcOrd="0" destOrd="0" presId="urn:microsoft.com/office/officeart/2005/8/layout/orgChart1"/>
    <dgm:cxn modelId="{DB453BF8-E7A9-41C0-A032-D230D8D6B785}" type="presParOf" srcId="{2FFB1E00-6806-4C17-8B16-FED5049DEA12}" destId="{2DC1C9B0-379D-4E27-911C-7C810E5BE019}" srcOrd="0" destOrd="0" presId="urn:microsoft.com/office/officeart/2005/8/layout/orgChart1"/>
    <dgm:cxn modelId="{D0DFB4E1-40C5-4D0A-9FBC-1A25A232A6C4}" type="presParOf" srcId="{2FFB1E00-6806-4C17-8B16-FED5049DEA12}" destId="{793A8C6D-A1CA-4B31-86DB-77E23190F296}" srcOrd="1" destOrd="0" presId="urn:microsoft.com/office/officeart/2005/8/layout/orgChart1"/>
    <dgm:cxn modelId="{4491A9EE-7650-49EA-B571-1A7AA7E8D966}" type="presParOf" srcId="{19824336-8068-4DF7-91E9-074695B8BFC3}" destId="{60ADC2C1-8A35-4752-85F0-35E382A5BC50}" srcOrd="1" destOrd="0" presId="urn:microsoft.com/office/officeart/2005/8/layout/orgChart1"/>
    <dgm:cxn modelId="{C8E5B64B-8138-4420-8101-D6B67300B2BE}" type="presParOf" srcId="{60ADC2C1-8A35-4752-85F0-35E382A5BC50}" destId="{63AA93CF-236B-429B-AD31-24C0AD050849}" srcOrd="0" destOrd="0" presId="urn:microsoft.com/office/officeart/2005/8/layout/orgChart1"/>
    <dgm:cxn modelId="{D87ADB61-7A2B-4E99-8F92-3DF544B7D28B}" type="presParOf" srcId="{60ADC2C1-8A35-4752-85F0-35E382A5BC50}" destId="{9E2C81DD-5ACF-4649-A384-97C3FFE54E7A}" srcOrd="1" destOrd="0" presId="urn:microsoft.com/office/officeart/2005/8/layout/orgChart1"/>
    <dgm:cxn modelId="{478C11E7-2887-4D5B-8D2F-E40CE8621CAC}" type="presParOf" srcId="{9E2C81DD-5ACF-4649-A384-97C3FFE54E7A}" destId="{0C43D9BC-26B5-464F-9DC3-D78D95D615E2}" srcOrd="0" destOrd="0" presId="urn:microsoft.com/office/officeart/2005/8/layout/orgChart1"/>
    <dgm:cxn modelId="{8117C093-B227-4418-AF4D-E9B0274AB57F}" type="presParOf" srcId="{0C43D9BC-26B5-464F-9DC3-D78D95D615E2}" destId="{9AEB40DC-398F-4934-BFCB-1227FEE298B4}" srcOrd="0" destOrd="0" presId="urn:microsoft.com/office/officeart/2005/8/layout/orgChart1"/>
    <dgm:cxn modelId="{83C57FBE-64B5-4731-8A72-150AB88066E0}" type="presParOf" srcId="{0C43D9BC-26B5-464F-9DC3-D78D95D615E2}" destId="{9CE438B0-5B4E-4A5F-B750-C46B395F661E}" srcOrd="1" destOrd="0" presId="urn:microsoft.com/office/officeart/2005/8/layout/orgChart1"/>
    <dgm:cxn modelId="{D3444ECF-A75E-4955-81C9-AB98DEC49927}" type="presParOf" srcId="{9E2C81DD-5ACF-4649-A384-97C3FFE54E7A}" destId="{B6F787B1-BE8C-438E-AA78-87DDA74537B7}" srcOrd="1" destOrd="0" presId="urn:microsoft.com/office/officeart/2005/8/layout/orgChart1"/>
    <dgm:cxn modelId="{F2957E43-4270-4D70-9253-1DB768B7F1AE}" type="presParOf" srcId="{9E2C81DD-5ACF-4649-A384-97C3FFE54E7A}" destId="{182E0D6B-5BE5-41B4-84C4-4AA9C4454CFE}" srcOrd="2" destOrd="0" presId="urn:microsoft.com/office/officeart/2005/8/layout/orgChart1"/>
    <dgm:cxn modelId="{FD1F6D2D-BB4F-4F17-BD8A-A2C673281881}" type="presParOf" srcId="{60ADC2C1-8A35-4752-85F0-35E382A5BC50}" destId="{98F91E6C-4ACB-4CCF-8DEF-0F1A229CEC8C}" srcOrd="2" destOrd="0" presId="urn:microsoft.com/office/officeart/2005/8/layout/orgChart1"/>
    <dgm:cxn modelId="{6FB0690E-83E7-43FE-AA0D-7BC0FFDB99FE}" type="presParOf" srcId="{60ADC2C1-8A35-4752-85F0-35E382A5BC50}" destId="{EF6C29E1-FD1E-4E5D-8BD2-0CD59A5F25E5}" srcOrd="3" destOrd="0" presId="urn:microsoft.com/office/officeart/2005/8/layout/orgChart1"/>
    <dgm:cxn modelId="{5C2A4E0F-37D6-421A-93CB-4EB3203931B3}" type="presParOf" srcId="{EF6C29E1-FD1E-4E5D-8BD2-0CD59A5F25E5}" destId="{3D3061C0-5EE5-4A0A-A567-C39393A35A9C}" srcOrd="0" destOrd="0" presId="urn:microsoft.com/office/officeart/2005/8/layout/orgChart1"/>
    <dgm:cxn modelId="{A4199039-0ED7-48E7-847E-8B9800A5D9C1}" type="presParOf" srcId="{3D3061C0-5EE5-4A0A-A567-C39393A35A9C}" destId="{F9697616-45BD-4A3B-86D2-E641C054A66D}" srcOrd="0" destOrd="0" presId="urn:microsoft.com/office/officeart/2005/8/layout/orgChart1"/>
    <dgm:cxn modelId="{2FF473AB-DA11-435E-B321-D5AA02D897D2}" type="presParOf" srcId="{3D3061C0-5EE5-4A0A-A567-C39393A35A9C}" destId="{5286E9D1-F8D6-493F-B6DC-F60E30B493A2}" srcOrd="1" destOrd="0" presId="urn:microsoft.com/office/officeart/2005/8/layout/orgChart1"/>
    <dgm:cxn modelId="{D8A458DE-C64F-4827-BE95-5EFA57904664}" type="presParOf" srcId="{EF6C29E1-FD1E-4E5D-8BD2-0CD59A5F25E5}" destId="{10695B11-9E5A-4905-B5C4-C674500CE6DD}" srcOrd="1" destOrd="0" presId="urn:microsoft.com/office/officeart/2005/8/layout/orgChart1"/>
    <dgm:cxn modelId="{A1E345AF-C5BB-46AD-9EE6-498B8BE22F91}" type="presParOf" srcId="{EF6C29E1-FD1E-4E5D-8BD2-0CD59A5F25E5}" destId="{7AE8AE0E-FA7D-4637-8672-27ED40A4AC24}" srcOrd="2" destOrd="0" presId="urn:microsoft.com/office/officeart/2005/8/layout/orgChart1"/>
    <dgm:cxn modelId="{E5C87443-863C-453E-846B-D77F4D0EBF3A}" type="presParOf" srcId="{60ADC2C1-8A35-4752-85F0-35E382A5BC50}" destId="{D9BD1B98-F3FA-4195-87CA-3AEAC1678C97}" srcOrd="4" destOrd="0" presId="urn:microsoft.com/office/officeart/2005/8/layout/orgChart1"/>
    <dgm:cxn modelId="{65306C44-497D-45AC-BAED-025FA33EF03F}" type="presParOf" srcId="{60ADC2C1-8A35-4752-85F0-35E382A5BC50}" destId="{3D562465-D127-4706-8BBB-2FFB99780B5D}" srcOrd="5" destOrd="0" presId="urn:microsoft.com/office/officeart/2005/8/layout/orgChart1"/>
    <dgm:cxn modelId="{AD98819B-0181-4B1A-A93B-57CC1670E49D}" type="presParOf" srcId="{3D562465-D127-4706-8BBB-2FFB99780B5D}" destId="{0E2FA521-CEC0-4AAD-AF1C-CACFF4C2CA90}" srcOrd="0" destOrd="0" presId="urn:microsoft.com/office/officeart/2005/8/layout/orgChart1"/>
    <dgm:cxn modelId="{02210CD4-743B-4E66-83F4-67D0AB196453}" type="presParOf" srcId="{0E2FA521-CEC0-4AAD-AF1C-CACFF4C2CA90}" destId="{15DD442E-9C13-4D27-98F5-A4783AE33E11}" srcOrd="0" destOrd="0" presId="urn:microsoft.com/office/officeart/2005/8/layout/orgChart1"/>
    <dgm:cxn modelId="{965843B2-8A86-4E66-AAC5-65E8BB9DD000}" type="presParOf" srcId="{0E2FA521-CEC0-4AAD-AF1C-CACFF4C2CA90}" destId="{C0F534DE-1861-46B6-B904-8A8DE2DB012B}" srcOrd="1" destOrd="0" presId="urn:microsoft.com/office/officeart/2005/8/layout/orgChart1"/>
    <dgm:cxn modelId="{77BF3FD1-8582-42E0-90AB-79D7E1546EF9}" type="presParOf" srcId="{3D562465-D127-4706-8BBB-2FFB99780B5D}" destId="{936F1FDC-BD5A-4F4E-A73A-549CAD9A4E55}" srcOrd="1" destOrd="0" presId="urn:microsoft.com/office/officeart/2005/8/layout/orgChart1"/>
    <dgm:cxn modelId="{0F49EC66-C34C-4C73-9F72-F040C2507887}" type="presParOf" srcId="{3D562465-D127-4706-8BBB-2FFB99780B5D}" destId="{93343D6D-064F-4CE6-9347-FF760F39EF06}" srcOrd="2" destOrd="0" presId="urn:microsoft.com/office/officeart/2005/8/layout/orgChart1"/>
    <dgm:cxn modelId="{84E94156-C7BB-4DB2-ACD6-B41FA1321A36}" type="presParOf" srcId="{60ADC2C1-8A35-4752-85F0-35E382A5BC50}" destId="{946B16D2-1D3A-4E8A-86A3-DD21437CFB62}" srcOrd="6" destOrd="0" presId="urn:microsoft.com/office/officeart/2005/8/layout/orgChart1"/>
    <dgm:cxn modelId="{5EDCF8BB-7C6C-45C7-9ABC-0979978E473A}" type="presParOf" srcId="{60ADC2C1-8A35-4752-85F0-35E382A5BC50}" destId="{DEB2B383-ED9B-40D7-9C2E-F94DDB738254}" srcOrd="7" destOrd="0" presId="urn:microsoft.com/office/officeart/2005/8/layout/orgChart1"/>
    <dgm:cxn modelId="{BAE320A0-A773-4E85-ABC9-F58E8BBAA248}" type="presParOf" srcId="{DEB2B383-ED9B-40D7-9C2E-F94DDB738254}" destId="{52C39925-63FE-434A-9E87-7D6A28DD7D1E}" srcOrd="0" destOrd="0" presId="urn:microsoft.com/office/officeart/2005/8/layout/orgChart1"/>
    <dgm:cxn modelId="{BF94C39D-6A2F-4944-9778-2C1C7CD11663}" type="presParOf" srcId="{52C39925-63FE-434A-9E87-7D6A28DD7D1E}" destId="{4BC3EE19-B5E7-4BD7-AA18-DA97766C8179}" srcOrd="0" destOrd="0" presId="urn:microsoft.com/office/officeart/2005/8/layout/orgChart1"/>
    <dgm:cxn modelId="{BAF7739A-C8BC-4EB2-8BFD-B34018197982}" type="presParOf" srcId="{52C39925-63FE-434A-9E87-7D6A28DD7D1E}" destId="{D80AC2B7-86B5-495B-A044-41A66E43F7E5}" srcOrd="1" destOrd="0" presId="urn:microsoft.com/office/officeart/2005/8/layout/orgChart1"/>
    <dgm:cxn modelId="{7208BFD7-5B28-4DC0-99A2-E4405E0A38ED}" type="presParOf" srcId="{DEB2B383-ED9B-40D7-9C2E-F94DDB738254}" destId="{7B61DC58-A3F9-4897-9BFC-B3A8AA194E1A}" srcOrd="1" destOrd="0" presId="urn:microsoft.com/office/officeart/2005/8/layout/orgChart1"/>
    <dgm:cxn modelId="{BA05B7FD-6C6B-4CB3-AAA9-F1F13502C111}" type="presParOf" srcId="{DEB2B383-ED9B-40D7-9C2E-F94DDB738254}" destId="{CCBF3A91-30D9-482D-984B-0AAB1C7C21DC}" srcOrd="2" destOrd="0" presId="urn:microsoft.com/office/officeart/2005/8/layout/orgChart1"/>
    <dgm:cxn modelId="{CA545C13-1B2B-4B60-BF1B-37DCF7A18C75}" type="presParOf" srcId="{19824336-8068-4DF7-91E9-074695B8BFC3}" destId="{7124ABFE-2F53-4F2B-B1C4-42D35209B3FC}" srcOrd="2" destOrd="0" presId="urn:microsoft.com/office/officeart/2005/8/layout/orgChart1"/>
    <dgm:cxn modelId="{A746E421-549F-4BB6-8099-7A7CD935FF80}" type="presParOf" srcId="{7124ABFE-2F53-4F2B-B1C4-42D35209B3FC}" destId="{F7A269EC-58E1-46DA-A0D8-31B0EBB33C31}" srcOrd="0" destOrd="0" presId="urn:microsoft.com/office/officeart/2005/8/layout/orgChart1"/>
    <dgm:cxn modelId="{42DCA7B7-77D4-418D-8CEA-8994339C0385}" type="presParOf" srcId="{7124ABFE-2F53-4F2B-B1C4-42D35209B3FC}" destId="{18BE2516-AA6F-4BA5-AD41-B3996B859E27}" srcOrd="1" destOrd="0" presId="urn:microsoft.com/office/officeart/2005/8/layout/orgChart1"/>
    <dgm:cxn modelId="{CAAFE4E4-9EC4-4345-A5DF-63EFAEFAF572}" type="presParOf" srcId="{18BE2516-AA6F-4BA5-AD41-B3996B859E27}" destId="{F4C313D0-FEE9-4724-8DB4-1E5058ADFBBC}" srcOrd="0" destOrd="0" presId="urn:microsoft.com/office/officeart/2005/8/layout/orgChart1"/>
    <dgm:cxn modelId="{B0D4BB7D-7ABB-4107-B329-28E1471AA91A}" type="presParOf" srcId="{F4C313D0-FEE9-4724-8DB4-1E5058ADFBBC}" destId="{29270A5A-CB9D-48A7-8FDE-CD9CF1B19550}" srcOrd="0" destOrd="0" presId="urn:microsoft.com/office/officeart/2005/8/layout/orgChart1"/>
    <dgm:cxn modelId="{3D2D927F-8051-4404-B4DF-AF750EEC66CC}" type="presParOf" srcId="{F4C313D0-FEE9-4724-8DB4-1E5058ADFBBC}" destId="{14E53BAA-C166-40B8-8579-C6DE9FF35761}" srcOrd="1" destOrd="0" presId="urn:microsoft.com/office/officeart/2005/8/layout/orgChart1"/>
    <dgm:cxn modelId="{85B7C4D8-B877-405B-BE3F-1F1A959CA850}" type="presParOf" srcId="{18BE2516-AA6F-4BA5-AD41-B3996B859E27}" destId="{EDF9F75E-4CDD-40B1-A330-257A1C35CD55}" srcOrd="1" destOrd="0" presId="urn:microsoft.com/office/officeart/2005/8/layout/orgChart1"/>
    <dgm:cxn modelId="{E661E9E0-D11A-4BF3-B812-AEBEBF96A7A6}" type="presParOf" srcId="{18BE2516-AA6F-4BA5-AD41-B3996B859E27}" destId="{D885B249-EEFE-467B-90EE-E707724B3A02}"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254B059-B92A-45C7-8C6A-A05BC9DAE33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D3732804-5D83-449F-AD09-369BBD51D317}">
      <dgm:prSet phldrT="[Texte]" custT="1"/>
      <dgm:spPr/>
      <dgm:t>
        <a:bodyPr/>
        <a:lstStyle/>
        <a:p>
          <a:pPr algn="ctr"/>
          <a:r>
            <a:rPr lang="fr-FR" sz="1200">
              <a:latin typeface="Times New Roman" panose="02020603050405020304" pitchFamily="18" charset="0"/>
              <a:cs typeface="Times New Roman" panose="02020603050405020304" pitchFamily="18" charset="0"/>
            </a:rPr>
            <a:t>Coordonnateur</a:t>
          </a:r>
        </a:p>
      </dgm:t>
    </dgm:pt>
    <dgm:pt modelId="{D570D439-AF69-4633-B2F2-DDDF8D231C92}" type="parTrans" cxnId="{22DA31EA-3F42-4495-BDEF-3ABCA230FED2}">
      <dgm:prSet/>
      <dgm:spPr/>
      <dgm:t>
        <a:bodyPr/>
        <a:lstStyle/>
        <a:p>
          <a:pPr algn="ctr"/>
          <a:endParaRPr lang="fr-FR"/>
        </a:p>
      </dgm:t>
    </dgm:pt>
    <dgm:pt modelId="{3740F80E-ADA5-4C5D-B803-A63287714BE9}" type="sibTrans" cxnId="{22DA31EA-3F42-4495-BDEF-3ABCA230FED2}">
      <dgm:prSet/>
      <dgm:spPr/>
      <dgm:t>
        <a:bodyPr/>
        <a:lstStyle/>
        <a:p>
          <a:pPr algn="ctr"/>
          <a:endParaRPr lang="fr-FR"/>
        </a:p>
      </dgm:t>
    </dgm:pt>
    <dgm:pt modelId="{4C9EFC98-EC6F-4BD5-9D43-43868DEE1A75}" type="asst">
      <dgm:prSet phldrT="[Texte]" custT="1"/>
      <dgm:spPr/>
      <dgm:t>
        <a:bodyPr/>
        <a:lstStyle/>
        <a:p>
          <a:pPr algn="ctr"/>
          <a:r>
            <a:rPr lang="fr-FR" sz="1200">
              <a:latin typeface="Times New Roman" panose="02020603050405020304" pitchFamily="18" charset="0"/>
              <a:cs typeface="Times New Roman" panose="02020603050405020304" pitchFamily="18" charset="0"/>
            </a:rPr>
            <a:t>Comité Technique de Suivi</a:t>
          </a:r>
        </a:p>
      </dgm:t>
    </dgm:pt>
    <dgm:pt modelId="{166895E0-FE51-4E14-8380-AF73C75BFD1D}" type="parTrans" cxnId="{9526236B-EE97-4031-8F79-CA384BFE92F9}">
      <dgm:prSet/>
      <dgm:spPr/>
      <dgm:t>
        <a:bodyPr/>
        <a:lstStyle/>
        <a:p>
          <a:pPr algn="ctr"/>
          <a:endParaRPr lang="fr-FR"/>
        </a:p>
      </dgm:t>
    </dgm:pt>
    <dgm:pt modelId="{0F747FFE-6894-47A7-B971-04A0CA6208FC}" type="sibTrans" cxnId="{9526236B-EE97-4031-8F79-CA384BFE92F9}">
      <dgm:prSet/>
      <dgm:spPr/>
      <dgm:t>
        <a:bodyPr/>
        <a:lstStyle/>
        <a:p>
          <a:pPr algn="ctr"/>
          <a:endParaRPr lang="fr-FR"/>
        </a:p>
      </dgm:t>
    </dgm:pt>
    <dgm:pt modelId="{C5AC6DFA-8C28-429B-A18E-B66637FB94E8}">
      <dgm:prSet phldrT="[Texte]" custT="1"/>
      <dgm:spPr/>
      <dgm:t>
        <a:bodyPr/>
        <a:lstStyle/>
        <a:p>
          <a:pPr algn="ctr"/>
          <a:r>
            <a:rPr lang="fr-FR" sz="1200">
              <a:latin typeface="Times New Roman" panose="02020603050405020304" pitchFamily="18" charset="0"/>
              <a:cs typeface="Times New Roman" panose="02020603050405020304" pitchFamily="18" charset="0"/>
            </a:rPr>
            <a:t>Reponsable informatique</a:t>
          </a:r>
        </a:p>
      </dgm:t>
    </dgm:pt>
    <dgm:pt modelId="{E4BADFF9-8144-48ED-B4C4-CE55C5AEE4BD}" type="parTrans" cxnId="{FACB12A6-2A9D-42F4-B4C0-1B47BBB06E24}">
      <dgm:prSet/>
      <dgm:spPr/>
      <dgm:t>
        <a:bodyPr/>
        <a:lstStyle/>
        <a:p>
          <a:pPr algn="ctr"/>
          <a:endParaRPr lang="fr-FR"/>
        </a:p>
      </dgm:t>
    </dgm:pt>
    <dgm:pt modelId="{59671442-D79A-44F4-8812-0946A39461C8}" type="sibTrans" cxnId="{FACB12A6-2A9D-42F4-B4C0-1B47BBB06E24}">
      <dgm:prSet/>
      <dgm:spPr/>
      <dgm:t>
        <a:bodyPr/>
        <a:lstStyle/>
        <a:p>
          <a:pPr algn="ctr"/>
          <a:endParaRPr lang="fr-FR"/>
        </a:p>
      </dgm:t>
    </dgm:pt>
    <dgm:pt modelId="{18DC3795-7235-4628-B49F-87DEB71CA9B5}">
      <dgm:prSet phldrT="[Texte]" custT="1"/>
      <dgm:spPr/>
      <dgm:t>
        <a:bodyPr/>
        <a:lstStyle/>
        <a:p>
          <a:pPr algn="ctr"/>
          <a:r>
            <a:rPr lang="fr-FR" sz="1200">
              <a:latin typeface="Times New Roman" panose="02020603050405020304" pitchFamily="18" charset="0"/>
              <a:cs typeface="Times New Roman" panose="02020603050405020304" pitchFamily="18" charset="0"/>
            </a:rPr>
            <a:t>Responsable</a:t>
          </a:r>
        </a:p>
        <a:p>
          <a:pPr algn="ctr"/>
          <a:r>
            <a:rPr lang="fr-FR" sz="1200">
              <a:latin typeface="Times New Roman" panose="02020603050405020304" pitchFamily="18" charset="0"/>
              <a:cs typeface="Times New Roman" panose="02020603050405020304" pitchFamily="18" charset="0"/>
            </a:rPr>
            <a:t>commerciale</a:t>
          </a:r>
        </a:p>
      </dgm:t>
    </dgm:pt>
    <dgm:pt modelId="{CC070F12-428D-46EF-8444-0F4125AB790B}" type="parTrans" cxnId="{205FAB29-2A34-420B-B36C-7EB7F3CB3278}">
      <dgm:prSet/>
      <dgm:spPr/>
      <dgm:t>
        <a:bodyPr/>
        <a:lstStyle/>
        <a:p>
          <a:pPr algn="ctr"/>
          <a:endParaRPr lang="fr-FR"/>
        </a:p>
      </dgm:t>
    </dgm:pt>
    <dgm:pt modelId="{F8DC4732-C502-42D2-973D-659E542F6B7F}" type="sibTrans" cxnId="{205FAB29-2A34-420B-B36C-7EB7F3CB3278}">
      <dgm:prSet/>
      <dgm:spPr/>
      <dgm:t>
        <a:bodyPr/>
        <a:lstStyle/>
        <a:p>
          <a:pPr algn="ctr"/>
          <a:endParaRPr lang="fr-FR"/>
        </a:p>
      </dgm:t>
    </dgm:pt>
    <dgm:pt modelId="{062112A9-7261-432F-BC3F-9FB8D3DD16C3}">
      <dgm:prSet phldrT="[Texte]" custT="1"/>
      <dgm:spPr/>
      <dgm:t>
        <a:bodyPr/>
        <a:lstStyle/>
        <a:p>
          <a:pPr algn="ctr"/>
          <a:r>
            <a:rPr lang="fr-FR" sz="1200">
              <a:latin typeface="Times New Roman" panose="02020603050405020304" pitchFamily="18" charset="0"/>
              <a:cs typeface="Times New Roman" panose="02020603050405020304" pitchFamily="18" charset="0"/>
            </a:rPr>
            <a:t>Responsable qualité</a:t>
          </a:r>
        </a:p>
      </dgm:t>
    </dgm:pt>
    <dgm:pt modelId="{F3F2488C-F3BF-4400-BA16-7017901618B0}" type="parTrans" cxnId="{B4497BA2-3E10-4894-B8B9-BFB47C9E7BFE}">
      <dgm:prSet/>
      <dgm:spPr/>
      <dgm:t>
        <a:bodyPr/>
        <a:lstStyle/>
        <a:p>
          <a:pPr algn="ctr"/>
          <a:endParaRPr lang="fr-FR"/>
        </a:p>
      </dgm:t>
    </dgm:pt>
    <dgm:pt modelId="{4EADA84D-B8CE-411C-AC8B-E9F918EB93F7}" type="sibTrans" cxnId="{B4497BA2-3E10-4894-B8B9-BFB47C9E7BFE}">
      <dgm:prSet/>
      <dgm:spPr/>
      <dgm:t>
        <a:bodyPr/>
        <a:lstStyle/>
        <a:p>
          <a:pPr algn="ctr"/>
          <a:endParaRPr lang="fr-FR"/>
        </a:p>
      </dgm:t>
    </dgm:pt>
    <dgm:pt modelId="{DE9D4BB9-7AB3-4383-8161-4ED45A301477}">
      <dgm:prSet phldrT="[Texte]" custT="1"/>
      <dgm:spPr/>
      <dgm:t>
        <a:bodyPr/>
        <a:lstStyle/>
        <a:p>
          <a:pPr algn="ctr"/>
          <a:r>
            <a:rPr lang="fr-FR" sz="1200">
              <a:latin typeface="Times New Roman" panose="02020603050405020304" pitchFamily="18" charset="0"/>
              <a:cs typeface="Times New Roman" panose="02020603050405020304" pitchFamily="18" charset="0"/>
            </a:rPr>
            <a:t>Responsable</a:t>
          </a:r>
        </a:p>
        <a:p>
          <a:pPr algn="ctr"/>
          <a:r>
            <a:rPr lang="fr-FR" sz="1200">
              <a:latin typeface="Times New Roman" panose="02020603050405020304" pitchFamily="18" charset="0"/>
              <a:cs typeface="Times New Roman" panose="02020603050405020304" pitchFamily="18" charset="0"/>
            </a:rPr>
            <a:t>marketing et communication</a:t>
          </a:r>
        </a:p>
      </dgm:t>
    </dgm:pt>
    <dgm:pt modelId="{C2960185-3D3A-46DA-A54D-248928B107DE}" type="parTrans" cxnId="{C535C063-D07C-48C2-84E8-5CC02EF4FFF9}">
      <dgm:prSet/>
      <dgm:spPr/>
      <dgm:t>
        <a:bodyPr/>
        <a:lstStyle/>
        <a:p>
          <a:pPr algn="ctr"/>
          <a:endParaRPr lang="fr-FR"/>
        </a:p>
      </dgm:t>
    </dgm:pt>
    <dgm:pt modelId="{61ECE120-EA89-40A1-BE0D-180A6468BA38}" type="sibTrans" cxnId="{C535C063-D07C-48C2-84E8-5CC02EF4FFF9}">
      <dgm:prSet/>
      <dgm:spPr/>
      <dgm:t>
        <a:bodyPr/>
        <a:lstStyle/>
        <a:p>
          <a:pPr algn="ctr"/>
          <a:endParaRPr lang="fr-FR"/>
        </a:p>
      </dgm:t>
    </dgm:pt>
    <dgm:pt modelId="{6E784111-B676-4DC9-ABFC-FFB0B09B69A0}" type="pres">
      <dgm:prSet presAssocID="{5254B059-B92A-45C7-8C6A-A05BC9DAE330}" presName="hierChild1" presStyleCnt="0">
        <dgm:presLayoutVars>
          <dgm:orgChart val="1"/>
          <dgm:chPref val="1"/>
          <dgm:dir/>
          <dgm:animOne val="branch"/>
          <dgm:animLvl val="lvl"/>
          <dgm:resizeHandles/>
        </dgm:presLayoutVars>
      </dgm:prSet>
      <dgm:spPr/>
      <dgm:t>
        <a:bodyPr/>
        <a:lstStyle/>
        <a:p>
          <a:endParaRPr lang="fr-FR"/>
        </a:p>
      </dgm:t>
    </dgm:pt>
    <dgm:pt modelId="{19824336-8068-4DF7-91E9-074695B8BFC3}" type="pres">
      <dgm:prSet presAssocID="{D3732804-5D83-449F-AD09-369BBD51D317}" presName="hierRoot1" presStyleCnt="0">
        <dgm:presLayoutVars>
          <dgm:hierBranch val="init"/>
        </dgm:presLayoutVars>
      </dgm:prSet>
      <dgm:spPr/>
    </dgm:pt>
    <dgm:pt modelId="{2FFB1E00-6806-4C17-8B16-FED5049DEA12}" type="pres">
      <dgm:prSet presAssocID="{D3732804-5D83-449F-AD09-369BBD51D317}" presName="rootComposite1" presStyleCnt="0"/>
      <dgm:spPr/>
    </dgm:pt>
    <dgm:pt modelId="{2DC1C9B0-379D-4E27-911C-7C810E5BE019}" type="pres">
      <dgm:prSet presAssocID="{D3732804-5D83-449F-AD09-369BBD51D317}" presName="rootText1" presStyleLbl="node0" presStyleIdx="0" presStyleCnt="1" custScaleY="66450" custLinFactNeighborY="-42040">
        <dgm:presLayoutVars>
          <dgm:chPref val="3"/>
        </dgm:presLayoutVars>
      </dgm:prSet>
      <dgm:spPr/>
      <dgm:t>
        <a:bodyPr/>
        <a:lstStyle/>
        <a:p>
          <a:endParaRPr lang="fr-FR"/>
        </a:p>
      </dgm:t>
    </dgm:pt>
    <dgm:pt modelId="{793A8C6D-A1CA-4B31-86DB-77E23190F296}" type="pres">
      <dgm:prSet presAssocID="{D3732804-5D83-449F-AD09-369BBD51D317}" presName="rootConnector1" presStyleLbl="node1" presStyleIdx="0" presStyleCnt="0"/>
      <dgm:spPr/>
      <dgm:t>
        <a:bodyPr/>
        <a:lstStyle/>
        <a:p>
          <a:endParaRPr lang="fr-FR"/>
        </a:p>
      </dgm:t>
    </dgm:pt>
    <dgm:pt modelId="{60ADC2C1-8A35-4752-85F0-35E382A5BC50}" type="pres">
      <dgm:prSet presAssocID="{D3732804-5D83-449F-AD09-369BBD51D317}" presName="hierChild2" presStyleCnt="0"/>
      <dgm:spPr/>
    </dgm:pt>
    <dgm:pt modelId="{63AA93CF-236B-429B-AD31-24C0AD050849}" type="pres">
      <dgm:prSet presAssocID="{E4BADFF9-8144-48ED-B4C4-CE55C5AEE4BD}" presName="Name37" presStyleLbl="parChTrans1D2" presStyleIdx="0" presStyleCnt="5"/>
      <dgm:spPr/>
      <dgm:t>
        <a:bodyPr/>
        <a:lstStyle/>
        <a:p>
          <a:endParaRPr lang="fr-FR"/>
        </a:p>
      </dgm:t>
    </dgm:pt>
    <dgm:pt modelId="{9E2C81DD-5ACF-4649-A384-97C3FFE54E7A}" type="pres">
      <dgm:prSet presAssocID="{C5AC6DFA-8C28-429B-A18E-B66637FB94E8}" presName="hierRoot2" presStyleCnt="0">
        <dgm:presLayoutVars>
          <dgm:hierBranch val="init"/>
        </dgm:presLayoutVars>
      </dgm:prSet>
      <dgm:spPr/>
    </dgm:pt>
    <dgm:pt modelId="{0C43D9BC-26B5-464F-9DC3-D78D95D615E2}" type="pres">
      <dgm:prSet presAssocID="{C5AC6DFA-8C28-429B-A18E-B66637FB94E8}" presName="rootComposite" presStyleCnt="0"/>
      <dgm:spPr/>
    </dgm:pt>
    <dgm:pt modelId="{9AEB40DC-398F-4934-BFCB-1227FEE298B4}" type="pres">
      <dgm:prSet presAssocID="{C5AC6DFA-8C28-429B-A18E-B66637FB94E8}" presName="rootText" presStyleLbl="node2" presStyleIdx="0" presStyleCnt="4">
        <dgm:presLayoutVars>
          <dgm:chPref val="3"/>
        </dgm:presLayoutVars>
      </dgm:prSet>
      <dgm:spPr/>
      <dgm:t>
        <a:bodyPr/>
        <a:lstStyle/>
        <a:p>
          <a:endParaRPr lang="fr-FR"/>
        </a:p>
      </dgm:t>
    </dgm:pt>
    <dgm:pt modelId="{9CE438B0-5B4E-4A5F-B750-C46B395F661E}" type="pres">
      <dgm:prSet presAssocID="{C5AC6DFA-8C28-429B-A18E-B66637FB94E8}" presName="rootConnector" presStyleLbl="node2" presStyleIdx="0" presStyleCnt="4"/>
      <dgm:spPr/>
      <dgm:t>
        <a:bodyPr/>
        <a:lstStyle/>
        <a:p>
          <a:endParaRPr lang="fr-FR"/>
        </a:p>
      </dgm:t>
    </dgm:pt>
    <dgm:pt modelId="{B6F787B1-BE8C-438E-AA78-87DDA74537B7}" type="pres">
      <dgm:prSet presAssocID="{C5AC6DFA-8C28-429B-A18E-B66637FB94E8}" presName="hierChild4" presStyleCnt="0"/>
      <dgm:spPr/>
    </dgm:pt>
    <dgm:pt modelId="{182E0D6B-5BE5-41B4-84C4-4AA9C4454CFE}" type="pres">
      <dgm:prSet presAssocID="{C5AC6DFA-8C28-429B-A18E-B66637FB94E8}" presName="hierChild5" presStyleCnt="0"/>
      <dgm:spPr/>
    </dgm:pt>
    <dgm:pt modelId="{98F91E6C-4ACB-4CCF-8DEF-0F1A229CEC8C}" type="pres">
      <dgm:prSet presAssocID="{CC070F12-428D-46EF-8444-0F4125AB790B}" presName="Name37" presStyleLbl="parChTrans1D2" presStyleIdx="1" presStyleCnt="5"/>
      <dgm:spPr/>
      <dgm:t>
        <a:bodyPr/>
        <a:lstStyle/>
        <a:p>
          <a:endParaRPr lang="fr-FR"/>
        </a:p>
      </dgm:t>
    </dgm:pt>
    <dgm:pt modelId="{EF6C29E1-FD1E-4E5D-8BD2-0CD59A5F25E5}" type="pres">
      <dgm:prSet presAssocID="{18DC3795-7235-4628-B49F-87DEB71CA9B5}" presName="hierRoot2" presStyleCnt="0">
        <dgm:presLayoutVars>
          <dgm:hierBranch val="init"/>
        </dgm:presLayoutVars>
      </dgm:prSet>
      <dgm:spPr/>
    </dgm:pt>
    <dgm:pt modelId="{3D3061C0-5EE5-4A0A-A567-C39393A35A9C}" type="pres">
      <dgm:prSet presAssocID="{18DC3795-7235-4628-B49F-87DEB71CA9B5}" presName="rootComposite" presStyleCnt="0"/>
      <dgm:spPr/>
    </dgm:pt>
    <dgm:pt modelId="{F9697616-45BD-4A3B-86D2-E641C054A66D}" type="pres">
      <dgm:prSet presAssocID="{18DC3795-7235-4628-B49F-87DEB71CA9B5}" presName="rootText" presStyleLbl="node2" presStyleIdx="1" presStyleCnt="4">
        <dgm:presLayoutVars>
          <dgm:chPref val="3"/>
        </dgm:presLayoutVars>
      </dgm:prSet>
      <dgm:spPr/>
      <dgm:t>
        <a:bodyPr/>
        <a:lstStyle/>
        <a:p>
          <a:endParaRPr lang="fr-FR"/>
        </a:p>
      </dgm:t>
    </dgm:pt>
    <dgm:pt modelId="{5286E9D1-F8D6-493F-B6DC-F60E30B493A2}" type="pres">
      <dgm:prSet presAssocID="{18DC3795-7235-4628-B49F-87DEB71CA9B5}" presName="rootConnector" presStyleLbl="node2" presStyleIdx="1" presStyleCnt="4"/>
      <dgm:spPr/>
      <dgm:t>
        <a:bodyPr/>
        <a:lstStyle/>
        <a:p>
          <a:endParaRPr lang="fr-FR"/>
        </a:p>
      </dgm:t>
    </dgm:pt>
    <dgm:pt modelId="{10695B11-9E5A-4905-B5C4-C674500CE6DD}" type="pres">
      <dgm:prSet presAssocID="{18DC3795-7235-4628-B49F-87DEB71CA9B5}" presName="hierChild4" presStyleCnt="0"/>
      <dgm:spPr/>
    </dgm:pt>
    <dgm:pt modelId="{7AE8AE0E-FA7D-4637-8672-27ED40A4AC24}" type="pres">
      <dgm:prSet presAssocID="{18DC3795-7235-4628-B49F-87DEB71CA9B5}" presName="hierChild5" presStyleCnt="0"/>
      <dgm:spPr/>
    </dgm:pt>
    <dgm:pt modelId="{D9BD1B98-F3FA-4195-87CA-3AEAC1678C97}" type="pres">
      <dgm:prSet presAssocID="{C2960185-3D3A-46DA-A54D-248928B107DE}" presName="Name37" presStyleLbl="parChTrans1D2" presStyleIdx="2" presStyleCnt="5"/>
      <dgm:spPr/>
      <dgm:t>
        <a:bodyPr/>
        <a:lstStyle/>
        <a:p>
          <a:endParaRPr lang="fr-FR"/>
        </a:p>
      </dgm:t>
    </dgm:pt>
    <dgm:pt modelId="{3D562465-D127-4706-8BBB-2FFB99780B5D}" type="pres">
      <dgm:prSet presAssocID="{DE9D4BB9-7AB3-4383-8161-4ED45A301477}" presName="hierRoot2" presStyleCnt="0">
        <dgm:presLayoutVars>
          <dgm:hierBranch val="init"/>
        </dgm:presLayoutVars>
      </dgm:prSet>
      <dgm:spPr/>
    </dgm:pt>
    <dgm:pt modelId="{0E2FA521-CEC0-4AAD-AF1C-CACFF4C2CA90}" type="pres">
      <dgm:prSet presAssocID="{DE9D4BB9-7AB3-4383-8161-4ED45A301477}" presName="rootComposite" presStyleCnt="0"/>
      <dgm:spPr/>
    </dgm:pt>
    <dgm:pt modelId="{15DD442E-9C13-4D27-98F5-A4783AE33E11}" type="pres">
      <dgm:prSet presAssocID="{DE9D4BB9-7AB3-4383-8161-4ED45A301477}" presName="rootText" presStyleLbl="node2" presStyleIdx="2" presStyleCnt="4" custScaleX="173276" custLinFactNeighborX="7552">
        <dgm:presLayoutVars>
          <dgm:chPref val="3"/>
        </dgm:presLayoutVars>
      </dgm:prSet>
      <dgm:spPr/>
      <dgm:t>
        <a:bodyPr/>
        <a:lstStyle/>
        <a:p>
          <a:endParaRPr lang="fr-FR"/>
        </a:p>
      </dgm:t>
    </dgm:pt>
    <dgm:pt modelId="{C0F534DE-1861-46B6-B904-8A8DE2DB012B}" type="pres">
      <dgm:prSet presAssocID="{DE9D4BB9-7AB3-4383-8161-4ED45A301477}" presName="rootConnector" presStyleLbl="node2" presStyleIdx="2" presStyleCnt="4"/>
      <dgm:spPr/>
      <dgm:t>
        <a:bodyPr/>
        <a:lstStyle/>
        <a:p>
          <a:endParaRPr lang="fr-FR"/>
        </a:p>
      </dgm:t>
    </dgm:pt>
    <dgm:pt modelId="{936F1FDC-BD5A-4F4E-A73A-549CAD9A4E55}" type="pres">
      <dgm:prSet presAssocID="{DE9D4BB9-7AB3-4383-8161-4ED45A301477}" presName="hierChild4" presStyleCnt="0"/>
      <dgm:spPr/>
    </dgm:pt>
    <dgm:pt modelId="{93343D6D-064F-4CE6-9347-FF760F39EF06}" type="pres">
      <dgm:prSet presAssocID="{DE9D4BB9-7AB3-4383-8161-4ED45A301477}" presName="hierChild5" presStyleCnt="0"/>
      <dgm:spPr/>
    </dgm:pt>
    <dgm:pt modelId="{946B16D2-1D3A-4E8A-86A3-DD21437CFB62}" type="pres">
      <dgm:prSet presAssocID="{F3F2488C-F3BF-4400-BA16-7017901618B0}" presName="Name37" presStyleLbl="parChTrans1D2" presStyleIdx="3" presStyleCnt="5"/>
      <dgm:spPr/>
      <dgm:t>
        <a:bodyPr/>
        <a:lstStyle/>
        <a:p>
          <a:endParaRPr lang="fr-FR"/>
        </a:p>
      </dgm:t>
    </dgm:pt>
    <dgm:pt modelId="{DEB2B383-ED9B-40D7-9C2E-F94DDB738254}" type="pres">
      <dgm:prSet presAssocID="{062112A9-7261-432F-BC3F-9FB8D3DD16C3}" presName="hierRoot2" presStyleCnt="0">
        <dgm:presLayoutVars>
          <dgm:hierBranch val="init"/>
        </dgm:presLayoutVars>
      </dgm:prSet>
      <dgm:spPr/>
    </dgm:pt>
    <dgm:pt modelId="{52C39925-63FE-434A-9E87-7D6A28DD7D1E}" type="pres">
      <dgm:prSet presAssocID="{062112A9-7261-432F-BC3F-9FB8D3DD16C3}" presName="rootComposite" presStyleCnt="0"/>
      <dgm:spPr/>
    </dgm:pt>
    <dgm:pt modelId="{4BC3EE19-B5E7-4BD7-AA18-DA97766C8179}" type="pres">
      <dgm:prSet presAssocID="{062112A9-7261-432F-BC3F-9FB8D3DD16C3}" presName="rootText" presStyleLbl="node2" presStyleIdx="3" presStyleCnt="4" custLinFactNeighborX="78324">
        <dgm:presLayoutVars>
          <dgm:chPref val="3"/>
        </dgm:presLayoutVars>
      </dgm:prSet>
      <dgm:spPr/>
      <dgm:t>
        <a:bodyPr/>
        <a:lstStyle/>
        <a:p>
          <a:endParaRPr lang="fr-FR"/>
        </a:p>
      </dgm:t>
    </dgm:pt>
    <dgm:pt modelId="{D80AC2B7-86B5-495B-A044-41A66E43F7E5}" type="pres">
      <dgm:prSet presAssocID="{062112A9-7261-432F-BC3F-9FB8D3DD16C3}" presName="rootConnector" presStyleLbl="node2" presStyleIdx="3" presStyleCnt="4"/>
      <dgm:spPr/>
      <dgm:t>
        <a:bodyPr/>
        <a:lstStyle/>
        <a:p>
          <a:endParaRPr lang="fr-FR"/>
        </a:p>
      </dgm:t>
    </dgm:pt>
    <dgm:pt modelId="{7B61DC58-A3F9-4897-9BFC-B3A8AA194E1A}" type="pres">
      <dgm:prSet presAssocID="{062112A9-7261-432F-BC3F-9FB8D3DD16C3}" presName="hierChild4" presStyleCnt="0"/>
      <dgm:spPr/>
    </dgm:pt>
    <dgm:pt modelId="{CCBF3A91-30D9-482D-984B-0AAB1C7C21DC}" type="pres">
      <dgm:prSet presAssocID="{062112A9-7261-432F-BC3F-9FB8D3DD16C3}" presName="hierChild5" presStyleCnt="0"/>
      <dgm:spPr/>
    </dgm:pt>
    <dgm:pt modelId="{7124ABFE-2F53-4F2B-B1C4-42D35209B3FC}" type="pres">
      <dgm:prSet presAssocID="{D3732804-5D83-449F-AD09-369BBD51D317}" presName="hierChild3" presStyleCnt="0"/>
      <dgm:spPr/>
    </dgm:pt>
    <dgm:pt modelId="{F7A269EC-58E1-46DA-A0D8-31B0EBB33C31}" type="pres">
      <dgm:prSet presAssocID="{166895E0-FE51-4E14-8380-AF73C75BFD1D}" presName="Name111" presStyleLbl="parChTrans1D2" presStyleIdx="4" presStyleCnt="5"/>
      <dgm:spPr/>
      <dgm:t>
        <a:bodyPr/>
        <a:lstStyle/>
        <a:p>
          <a:endParaRPr lang="fr-FR"/>
        </a:p>
      </dgm:t>
    </dgm:pt>
    <dgm:pt modelId="{18BE2516-AA6F-4BA5-AD41-B3996B859E27}" type="pres">
      <dgm:prSet presAssocID="{4C9EFC98-EC6F-4BD5-9D43-43868DEE1A75}" presName="hierRoot3" presStyleCnt="0">
        <dgm:presLayoutVars>
          <dgm:hierBranch val="init"/>
        </dgm:presLayoutVars>
      </dgm:prSet>
      <dgm:spPr/>
    </dgm:pt>
    <dgm:pt modelId="{F4C313D0-FEE9-4724-8DB4-1E5058ADFBBC}" type="pres">
      <dgm:prSet presAssocID="{4C9EFC98-EC6F-4BD5-9D43-43868DEE1A75}" presName="rootComposite3" presStyleCnt="0"/>
      <dgm:spPr/>
    </dgm:pt>
    <dgm:pt modelId="{29270A5A-CB9D-48A7-8FDE-CD9CF1B19550}" type="pres">
      <dgm:prSet presAssocID="{4C9EFC98-EC6F-4BD5-9D43-43868DEE1A75}" presName="rootText3" presStyleLbl="asst1" presStyleIdx="0" presStyleCnt="1" custScaleX="187899" custScaleY="72654" custLinFactNeighborY="-59150">
        <dgm:presLayoutVars>
          <dgm:chPref val="3"/>
        </dgm:presLayoutVars>
      </dgm:prSet>
      <dgm:spPr/>
      <dgm:t>
        <a:bodyPr/>
        <a:lstStyle/>
        <a:p>
          <a:endParaRPr lang="fr-FR"/>
        </a:p>
      </dgm:t>
    </dgm:pt>
    <dgm:pt modelId="{14E53BAA-C166-40B8-8579-C6DE9FF35761}" type="pres">
      <dgm:prSet presAssocID="{4C9EFC98-EC6F-4BD5-9D43-43868DEE1A75}" presName="rootConnector3" presStyleLbl="asst1" presStyleIdx="0" presStyleCnt="1"/>
      <dgm:spPr/>
      <dgm:t>
        <a:bodyPr/>
        <a:lstStyle/>
        <a:p>
          <a:endParaRPr lang="fr-FR"/>
        </a:p>
      </dgm:t>
    </dgm:pt>
    <dgm:pt modelId="{EDF9F75E-4CDD-40B1-A330-257A1C35CD55}" type="pres">
      <dgm:prSet presAssocID="{4C9EFC98-EC6F-4BD5-9D43-43868DEE1A75}" presName="hierChild6" presStyleCnt="0"/>
      <dgm:spPr/>
    </dgm:pt>
    <dgm:pt modelId="{D885B249-EEFE-467B-90EE-E707724B3A02}" type="pres">
      <dgm:prSet presAssocID="{4C9EFC98-EC6F-4BD5-9D43-43868DEE1A75}" presName="hierChild7" presStyleCnt="0"/>
      <dgm:spPr/>
    </dgm:pt>
  </dgm:ptLst>
  <dgm:cxnLst>
    <dgm:cxn modelId="{C535C063-D07C-48C2-84E8-5CC02EF4FFF9}" srcId="{D3732804-5D83-449F-AD09-369BBD51D317}" destId="{DE9D4BB9-7AB3-4383-8161-4ED45A301477}" srcOrd="3" destOrd="0" parTransId="{C2960185-3D3A-46DA-A54D-248928B107DE}" sibTransId="{61ECE120-EA89-40A1-BE0D-180A6468BA38}"/>
    <dgm:cxn modelId="{FACB12A6-2A9D-42F4-B4C0-1B47BBB06E24}" srcId="{D3732804-5D83-449F-AD09-369BBD51D317}" destId="{C5AC6DFA-8C28-429B-A18E-B66637FB94E8}" srcOrd="1" destOrd="0" parTransId="{E4BADFF9-8144-48ED-B4C4-CE55C5AEE4BD}" sibTransId="{59671442-D79A-44F4-8812-0946A39461C8}"/>
    <dgm:cxn modelId="{DFA9A10A-196A-40BC-995F-282E151B058E}" type="presOf" srcId="{062112A9-7261-432F-BC3F-9FB8D3DD16C3}" destId="{D80AC2B7-86B5-495B-A044-41A66E43F7E5}" srcOrd="1" destOrd="0" presId="urn:microsoft.com/office/officeart/2005/8/layout/orgChart1"/>
    <dgm:cxn modelId="{3ED9C6A1-0DFA-4D0B-9C27-90D73C8E9618}" type="presOf" srcId="{F3F2488C-F3BF-4400-BA16-7017901618B0}" destId="{946B16D2-1D3A-4E8A-86A3-DD21437CFB62}" srcOrd="0" destOrd="0" presId="urn:microsoft.com/office/officeart/2005/8/layout/orgChart1"/>
    <dgm:cxn modelId="{D09A86F2-93DC-4140-A8AF-32C2584CDF58}" type="presOf" srcId="{166895E0-FE51-4E14-8380-AF73C75BFD1D}" destId="{F7A269EC-58E1-46DA-A0D8-31B0EBB33C31}" srcOrd="0" destOrd="0" presId="urn:microsoft.com/office/officeart/2005/8/layout/orgChart1"/>
    <dgm:cxn modelId="{B4497BA2-3E10-4894-B8B9-BFB47C9E7BFE}" srcId="{D3732804-5D83-449F-AD09-369BBD51D317}" destId="{062112A9-7261-432F-BC3F-9FB8D3DD16C3}" srcOrd="4" destOrd="0" parTransId="{F3F2488C-F3BF-4400-BA16-7017901618B0}" sibTransId="{4EADA84D-B8CE-411C-AC8B-E9F918EB93F7}"/>
    <dgm:cxn modelId="{FDB0A998-928A-4CEE-BB0C-BD25650D5328}" type="presOf" srcId="{18DC3795-7235-4628-B49F-87DEB71CA9B5}" destId="{F9697616-45BD-4A3B-86D2-E641C054A66D}" srcOrd="0" destOrd="0" presId="urn:microsoft.com/office/officeart/2005/8/layout/orgChart1"/>
    <dgm:cxn modelId="{22DA31EA-3F42-4495-BDEF-3ABCA230FED2}" srcId="{5254B059-B92A-45C7-8C6A-A05BC9DAE330}" destId="{D3732804-5D83-449F-AD09-369BBD51D317}" srcOrd="0" destOrd="0" parTransId="{D570D439-AF69-4633-B2F2-DDDF8D231C92}" sibTransId="{3740F80E-ADA5-4C5D-B803-A63287714BE9}"/>
    <dgm:cxn modelId="{8F0BF5DC-6044-4800-B27D-59B2B11918BF}" type="presOf" srcId="{D3732804-5D83-449F-AD09-369BBD51D317}" destId="{2DC1C9B0-379D-4E27-911C-7C810E5BE019}" srcOrd="0" destOrd="0" presId="urn:microsoft.com/office/officeart/2005/8/layout/orgChart1"/>
    <dgm:cxn modelId="{98627F96-60B6-45C4-B3CE-A83B73404D63}" type="presOf" srcId="{5254B059-B92A-45C7-8C6A-A05BC9DAE330}" destId="{6E784111-B676-4DC9-ABFC-FFB0B09B69A0}" srcOrd="0" destOrd="0" presId="urn:microsoft.com/office/officeart/2005/8/layout/orgChart1"/>
    <dgm:cxn modelId="{74CF80CD-B7AE-4C27-8BDE-6FEFE0BF7563}" type="presOf" srcId="{062112A9-7261-432F-BC3F-9FB8D3DD16C3}" destId="{4BC3EE19-B5E7-4BD7-AA18-DA97766C8179}" srcOrd="0" destOrd="0" presId="urn:microsoft.com/office/officeart/2005/8/layout/orgChart1"/>
    <dgm:cxn modelId="{9526236B-EE97-4031-8F79-CA384BFE92F9}" srcId="{D3732804-5D83-449F-AD09-369BBD51D317}" destId="{4C9EFC98-EC6F-4BD5-9D43-43868DEE1A75}" srcOrd="0" destOrd="0" parTransId="{166895E0-FE51-4E14-8380-AF73C75BFD1D}" sibTransId="{0F747FFE-6894-47A7-B971-04A0CA6208FC}"/>
    <dgm:cxn modelId="{518A0C2D-D68B-4B14-8518-0D2A3A64059E}" type="presOf" srcId="{4C9EFC98-EC6F-4BD5-9D43-43868DEE1A75}" destId="{14E53BAA-C166-40B8-8579-C6DE9FF35761}" srcOrd="1" destOrd="0" presId="urn:microsoft.com/office/officeart/2005/8/layout/orgChart1"/>
    <dgm:cxn modelId="{A3DCA1FF-E7AE-4698-89E8-BA8876F92744}" type="presOf" srcId="{4C9EFC98-EC6F-4BD5-9D43-43868DEE1A75}" destId="{29270A5A-CB9D-48A7-8FDE-CD9CF1B19550}" srcOrd="0" destOrd="0" presId="urn:microsoft.com/office/officeart/2005/8/layout/orgChart1"/>
    <dgm:cxn modelId="{389FADF9-F33F-4331-A8A4-EF828FD91F26}" type="presOf" srcId="{C5AC6DFA-8C28-429B-A18E-B66637FB94E8}" destId="{9AEB40DC-398F-4934-BFCB-1227FEE298B4}" srcOrd="0" destOrd="0" presId="urn:microsoft.com/office/officeart/2005/8/layout/orgChart1"/>
    <dgm:cxn modelId="{77E294B3-047B-44AF-A180-F866DB43B5A6}" type="presOf" srcId="{DE9D4BB9-7AB3-4383-8161-4ED45A301477}" destId="{15DD442E-9C13-4D27-98F5-A4783AE33E11}" srcOrd="0" destOrd="0" presId="urn:microsoft.com/office/officeart/2005/8/layout/orgChart1"/>
    <dgm:cxn modelId="{E6DE1CE7-DA3A-44E2-A13E-AF4FF897A08C}" type="presOf" srcId="{D3732804-5D83-449F-AD09-369BBD51D317}" destId="{793A8C6D-A1CA-4B31-86DB-77E23190F296}" srcOrd="1" destOrd="0" presId="urn:microsoft.com/office/officeart/2005/8/layout/orgChart1"/>
    <dgm:cxn modelId="{6525A8EB-8734-499C-93F7-C1E1EBBBA53F}" type="presOf" srcId="{CC070F12-428D-46EF-8444-0F4125AB790B}" destId="{98F91E6C-4ACB-4CCF-8DEF-0F1A229CEC8C}" srcOrd="0" destOrd="0" presId="urn:microsoft.com/office/officeart/2005/8/layout/orgChart1"/>
    <dgm:cxn modelId="{F4745901-F1AA-4ECA-BC71-CC29B81C75AC}" type="presOf" srcId="{C2960185-3D3A-46DA-A54D-248928B107DE}" destId="{D9BD1B98-F3FA-4195-87CA-3AEAC1678C97}" srcOrd="0" destOrd="0" presId="urn:microsoft.com/office/officeart/2005/8/layout/orgChart1"/>
    <dgm:cxn modelId="{205FAB29-2A34-420B-B36C-7EB7F3CB3278}" srcId="{D3732804-5D83-449F-AD09-369BBD51D317}" destId="{18DC3795-7235-4628-B49F-87DEB71CA9B5}" srcOrd="2" destOrd="0" parTransId="{CC070F12-428D-46EF-8444-0F4125AB790B}" sibTransId="{F8DC4732-C502-42D2-973D-659E542F6B7F}"/>
    <dgm:cxn modelId="{1DA91B7F-14C9-4425-B825-020C90E517DA}" type="presOf" srcId="{DE9D4BB9-7AB3-4383-8161-4ED45A301477}" destId="{C0F534DE-1861-46B6-B904-8A8DE2DB012B}" srcOrd="1" destOrd="0" presId="urn:microsoft.com/office/officeart/2005/8/layout/orgChart1"/>
    <dgm:cxn modelId="{71790E0A-0871-440F-BD5A-FA99551DC4EE}" type="presOf" srcId="{18DC3795-7235-4628-B49F-87DEB71CA9B5}" destId="{5286E9D1-F8D6-493F-B6DC-F60E30B493A2}" srcOrd="1" destOrd="0" presId="urn:microsoft.com/office/officeart/2005/8/layout/orgChart1"/>
    <dgm:cxn modelId="{78A8CD9B-252D-4270-9592-97229B74A3AE}" type="presOf" srcId="{E4BADFF9-8144-48ED-B4C4-CE55C5AEE4BD}" destId="{63AA93CF-236B-429B-AD31-24C0AD050849}" srcOrd="0" destOrd="0" presId="urn:microsoft.com/office/officeart/2005/8/layout/orgChart1"/>
    <dgm:cxn modelId="{8233ECE0-500F-46B3-9C9F-797830D1577B}" type="presOf" srcId="{C5AC6DFA-8C28-429B-A18E-B66637FB94E8}" destId="{9CE438B0-5B4E-4A5F-B750-C46B395F661E}" srcOrd="1" destOrd="0" presId="urn:microsoft.com/office/officeart/2005/8/layout/orgChart1"/>
    <dgm:cxn modelId="{D57E0403-2A65-4862-A88E-56058930E871}" type="presParOf" srcId="{6E784111-B676-4DC9-ABFC-FFB0B09B69A0}" destId="{19824336-8068-4DF7-91E9-074695B8BFC3}" srcOrd="0" destOrd="0" presId="urn:microsoft.com/office/officeart/2005/8/layout/orgChart1"/>
    <dgm:cxn modelId="{8AC5E712-FDA9-4DCD-B852-49B0323D3384}" type="presParOf" srcId="{19824336-8068-4DF7-91E9-074695B8BFC3}" destId="{2FFB1E00-6806-4C17-8B16-FED5049DEA12}" srcOrd="0" destOrd="0" presId="urn:microsoft.com/office/officeart/2005/8/layout/orgChart1"/>
    <dgm:cxn modelId="{A6AFAE5D-A1E6-47F7-934E-CF3271FB2831}" type="presParOf" srcId="{2FFB1E00-6806-4C17-8B16-FED5049DEA12}" destId="{2DC1C9B0-379D-4E27-911C-7C810E5BE019}" srcOrd="0" destOrd="0" presId="urn:microsoft.com/office/officeart/2005/8/layout/orgChart1"/>
    <dgm:cxn modelId="{B434BD8D-9709-4E52-9971-7765FC3C2DD2}" type="presParOf" srcId="{2FFB1E00-6806-4C17-8B16-FED5049DEA12}" destId="{793A8C6D-A1CA-4B31-86DB-77E23190F296}" srcOrd="1" destOrd="0" presId="urn:microsoft.com/office/officeart/2005/8/layout/orgChart1"/>
    <dgm:cxn modelId="{A88C8BF2-226D-40E4-9A3A-2695E47A557D}" type="presParOf" srcId="{19824336-8068-4DF7-91E9-074695B8BFC3}" destId="{60ADC2C1-8A35-4752-85F0-35E382A5BC50}" srcOrd="1" destOrd="0" presId="urn:microsoft.com/office/officeart/2005/8/layout/orgChart1"/>
    <dgm:cxn modelId="{681887D8-5B08-4C40-B58B-22E3EE6BA1FA}" type="presParOf" srcId="{60ADC2C1-8A35-4752-85F0-35E382A5BC50}" destId="{63AA93CF-236B-429B-AD31-24C0AD050849}" srcOrd="0" destOrd="0" presId="urn:microsoft.com/office/officeart/2005/8/layout/orgChart1"/>
    <dgm:cxn modelId="{14BD8599-D9EE-4E38-BC85-10A0116F8BF9}" type="presParOf" srcId="{60ADC2C1-8A35-4752-85F0-35E382A5BC50}" destId="{9E2C81DD-5ACF-4649-A384-97C3FFE54E7A}" srcOrd="1" destOrd="0" presId="urn:microsoft.com/office/officeart/2005/8/layout/orgChart1"/>
    <dgm:cxn modelId="{8C591D91-40C4-4C96-9B22-30F886D2EBE1}" type="presParOf" srcId="{9E2C81DD-5ACF-4649-A384-97C3FFE54E7A}" destId="{0C43D9BC-26B5-464F-9DC3-D78D95D615E2}" srcOrd="0" destOrd="0" presId="urn:microsoft.com/office/officeart/2005/8/layout/orgChart1"/>
    <dgm:cxn modelId="{99B32D86-A927-4CEC-81C4-EDDA9AF603B3}" type="presParOf" srcId="{0C43D9BC-26B5-464F-9DC3-D78D95D615E2}" destId="{9AEB40DC-398F-4934-BFCB-1227FEE298B4}" srcOrd="0" destOrd="0" presId="urn:microsoft.com/office/officeart/2005/8/layout/orgChart1"/>
    <dgm:cxn modelId="{D64BFE8E-7FFD-4580-9335-8CFA0CF88FC9}" type="presParOf" srcId="{0C43D9BC-26B5-464F-9DC3-D78D95D615E2}" destId="{9CE438B0-5B4E-4A5F-B750-C46B395F661E}" srcOrd="1" destOrd="0" presId="urn:microsoft.com/office/officeart/2005/8/layout/orgChart1"/>
    <dgm:cxn modelId="{D9370165-148A-4095-9734-298681FE38CD}" type="presParOf" srcId="{9E2C81DD-5ACF-4649-A384-97C3FFE54E7A}" destId="{B6F787B1-BE8C-438E-AA78-87DDA74537B7}" srcOrd="1" destOrd="0" presId="urn:microsoft.com/office/officeart/2005/8/layout/orgChart1"/>
    <dgm:cxn modelId="{AA6C2BCD-ABF9-4ABA-9323-0A0BDEB44D5A}" type="presParOf" srcId="{9E2C81DD-5ACF-4649-A384-97C3FFE54E7A}" destId="{182E0D6B-5BE5-41B4-84C4-4AA9C4454CFE}" srcOrd="2" destOrd="0" presId="urn:microsoft.com/office/officeart/2005/8/layout/orgChart1"/>
    <dgm:cxn modelId="{8F3FA302-C192-466D-8880-A0B76EE72B27}" type="presParOf" srcId="{60ADC2C1-8A35-4752-85F0-35E382A5BC50}" destId="{98F91E6C-4ACB-4CCF-8DEF-0F1A229CEC8C}" srcOrd="2" destOrd="0" presId="urn:microsoft.com/office/officeart/2005/8/layout/orgChart1"/>
    <dgm:cxn modelId="{6E8AF3AB-6DDA-471F-BCEC-3000C6721A94}" type="presParOf" srcId="{60ADC2C1-8A35-4752-85F0-35E382A5BC50}" destId="{EF6C29E1-FD1E-4E5D-8BD2-0CD59A5F25E5}" srcOrd="3" destOrd="0" presId="urn:microsoft.com/office/officeart/2005/8/layout/orgChart1"/>
    <dgm:cxn modelId="{5822D9EB-1347-41FA-9378-A11C5231B283}" type="presParOf" srcId="{EF6C29E1-FD1E-4E5D-8BD2-0CD59A5F25E5}" destId="{3D3061C0-5EE5-4A0A-A567-C39393A35A9C}" srcOrd="0" destOrd="0" presId="urn:microsoft.com/office/officeart/2005/8/layout/orgChart1"/>
    <dgm:cxn modelId="{734BE0D4-AFA4-4FB2-8DA1-57F50A793103}" type="presParOf" srcId="{3D3061C0-5EE5-4A0A-A567-C39393A35A9C}" destId="{F9697616-45BD-4A3B-86D2-E641C054A66D}" srcOrd="0" destOrd="0" presId="urn:microsoft.com/office/officeart/2005/8/layout/orgChart1"/>
    <dgm:cxn modelId="{65291E74-1F13-40B6-84B7-A277C4898352}" type="presParOf" srcId="{3D3061C0-5EE5-4A0A-A567-C39393A35A9C}" destId="{5286E9D1-F8D6-493F-B6DC-F60E30B493A2}" srcOrd="1" destOrd="0" presId="urn:microsoft.com/office/officeart/2005/8/layout/orgChart1"/>
    <dgm:cxn modelId="{5B737981-2356-4134-B4D8-608E97A10EAF}" type="presParOf" srcId="{EF6C29E1-FD1E-4E5D-8BD2-0CD59A5F25E5}" destId="{10695B11-9E5A-4905-B5C4-C674500CE6DD}" srcOrd="1" destOrd="0" presId="urn:microsoft.com/office/officeart/2005/8/layout/orgChart1"/>
    <dgm:cxn modelId="{A63180F5-5C13-4CCD-96FC-6165EFBC62D6}" type="presParOf" srcId="{EF6C29E1-FD1E-4E5D-8BD2-0CD59A5F25E5}" destId="{7AE8AE0E-FA7D-4637-8672-27ED40A4AC24}" srcOrd="2" destOrd="0" presId="urn:microsoft.com/office/officeart/2005/8/layout/orgChart1"/>
    <dgm:cxn modelId="{19D95BF7-98C9-4C30-A174-8360134F98A1}" type="presParOf" srcId="{60ADC2C1-8A35-4752-85F0-35E382A5BC50}" destId="{D9BD1B98-F3FA-4195-87CA-3AEAC1678C97}" srcOrd="4" destOrd="0" presId="urn:microsoft.com/office/officeart/2005/8/layout/orgChart1"/>
    <dgm:cxn modelId="{17316E91-F2E5-4AA8-8F4D-1C82AF8E12CD}" type="presParOf" srcId="{60ADC2C1-8A35-4752-85F0-35E382A5BC50}" destId="{3D562465-D127-4706-8BBB-2FFB99780B5D}" srcOrd="5" destOrd="0" presId="urn:microsoft.com/office/officeart/2005/8/layout/orgChart1"/>
    <dgm:cxn modelId="{531C07BB-9109-43A7-8CF9-763D75A7015D}" type="presParOf" srcId="{3D562465-D127-4706-8BBB-2FFB99780B5D}" destId="{0E2FA521-CEC0-4AAD-AF1C-CACFF4C2CA90}" srcOrd="0" destOrd="0" presId="urn:microsoft.com/office/officeart/2005/8/layout/orgChart1"/>
    <dgm:cxn modelId="{D2538809-EEA8-454D-AC23-0CD609222556}" type="presParOf" srcId="{0E2FA521-CEC0-4AAD-AF1C-CACFF4C2CA90}" destId="{15DD442E-9C13-4D27-98F5-A4783AE33E11}" srcOrd="0" destOrd="0" presId="urn:microsoft.com/office/officeart/2005/8/layout/orgChart1"/>
    <dgm:cxn modelId="{D72D3CF6-3788-43C4-AFAB-4D3131748FA1}" type="presParOf" srcId="{0E2FA521-CEC0-4AAD-AF1C-CACFF4C2CA90}" destId="{C0F534DE-1861-46B6-B904-8A8DE2DB012B}" srcOrd="1" destOrd="0" presId="urn:microsoft.com/office/officeart/2005/8/layout/orgChart1"/>
    <dgm:cxn modelId="{6385694B-944C-48E3-9D3A-6669208F63E2}" type="presParOf" srcId="{3D562465-D127-4706-8BBB-2FFB99780B5D}" destId="{936F1FDC-BD5A-4F4E-A73A-549CAD9A4E55}" srcOrd="1" destOrd="0" presId="urn:microsoft.com/office/officeart/2005/8/layout/orgChart1"/>
    <dgm:cxn modelId="{AACF67A9-7C94-495B-A2CE-F9EB19A1AE53}" type="presParOf" srcId="{3D562465-D127-4706-8BBB-2FFB99780B5D}" destId="{93343D6D-064F-4CE6-9347-FF760F39EF06}" srcOrd="2" destOrd="0" presId="urn:microsoft.com/office/officeart/2005/8/layout/orgChart1"/>
    <dgm:cxn modelId="{27B90105-CBF0-4E25-9CF2-A3CE35D6E476}" type="presParOf" srcId="{60ADC2C1-8A35-4752-85F0-35E382A5BC50}" destId="{946B16D2-1D3A-4E8A-86A3-DD21437CFB62}" srcOrd="6" destOrd="0" presId="urn:microsoft.com/office/officeart/2005/8/layout/orgChart1"/>
    <dgm:cxn modelId="{2E9F0DB3-8536-4B40-BC8D-259EB2DEA8C3}" type="presParOf" srcId="{60ADC2C1-8A35-4752-85F0-35E382A5BC50}" destId="{DEB2B383-ED9B-40D7-9C2E-F94DDB738254}" srcOrd="7" destOrd="0" presId="urn:microsoft.com/office/officeart/2005/8/layout/orgChart1"/>
    <dgm:cxn modelId="{03ACA257-8D6E-4E83-8C7F-BC950F9479C8}" type="presParOf" srcId="{DEB2B383-ED9B-40D7-9C2E-F94DDB738254}" destId="{52C39925-63FE-434A-9E87-7D6A28DD7D1E}" srcOrd="0" destOrd="0" presId="urn:microsoft.com/office/officeart/2005/8/layout/orgChart1"/>
    <dgm:cxn modelId="{3381216C-00F6-4B89-A66E-71E8DF8500E8}" type="presParOf" srcId="{52C39925-63FE-434A-9E87-7D6A28DD7D1E}" destId="{4BC3EE19-B5E7-4BD7-AA18-DA97766C8179}" srcOrd="0" destOrd="0" presId="urn:microsoft.com/office/officeart/2005/8/layout/orgChart1"/>
    <dgm:cxn modelId="{11F40B93-A671-44F9-9E56-17094BC6D5C8}" type="presParOf" srcId="{52C39925-63FE-434A-9E87-7D6A28DD7D1E}" destId="{D80AC2B7-86B5-495B-A044-41A66E43F7E5}" srcOrd="1" destOrd="0" presId="urn:microsoft.com/office/officeart/2005/8/layout/orgChart1"/>
    <dgm:cxn modelId="{E6C1981A-89FD-457E-BC56-10CA0D4D4B91}" type="presParOf" srcId="{DEB2B383-ED9B-40D7-9C2E-F94DDB738254}" destId="{7B61DC58-A3F9-4897-9BFC-B3A8AA194E1A}" srcOrd="1" destOrd="0" presId="urn:microsoft.com/office/officeart/2005/8/layout/orgChart1"/>
    <dgm:cxn modelId="{CEDF3C16-CC41-4D8D-B1F6-D3BE50DA02D7}" type="presParOf" srcId="{DEB2B383-ED9B-40D7-9C2E-F94DDB738254}" destId="{CCBF3A91-30D9-482D-984B-0AAB1C7C21DC}" srcOrd="2" destOrd="0" presId="urn:microsoft.com/office/officeart/2005/8/layout/orgChart1"/>
    <dgm:cxn modelId="{0AEB049C-0C87-421E-A7A4-52ADA9A33F9F}" type="presParOf" srcId="{19824336-8068-4DF7-91E9-074695B8BFC3}" destId="{7124ABFE-2F53-4F2B-B1C4-42D35209B3FC}" srcOrd="2" destOrd="0" presId="urn:microsoft.com/office/officeart/2005/8/layout/orgChart1"/>
    <dgm:cxn modelId="{A703F4E0-7829-4BB4-870C-200048B25A61}" type="presParOf" srcId="{7124ABFE-2F53-4F2B-B1C4-42D35209B3FC}" destId="{F7A269EC-58E1-46DA-A0D8-31B0EBB33C31}" srcOrd="0" destOrd="0" presId="urn:microsoft.com/office/officeart/2005/8/layout/orgChart1"/>
    <dgm:cxn modelId="{8A5C77A8-699D-4FAB-9781-616CD97A845F}" type="presParOf" srcId="{7124ABFE-2F53-4F2B-B1C4-42D35209B3FC}" destId="{18BE2516-AA6F-4BA5-AD41-B3996B859E27}" srcOrd="1" destOrd="0" presId="urn:microsoft.com/office/officeart/2005/8/layout/orgChart1"/>
    <dgm:cxn modelId="{08F57D79-7A3A-413D-AF11-5A8638B7138A}" type="presParOf" srcId="{18BE2516-AA6F-4BA5-AD41-B3996B859E27}" destId="{F4C313D0-FEE9-4724-8DB4-1E5058ADFBBC}" srcOrd="0" destOrd="0" presId="urn:microsoft.com/office/officeart/2005/8/layout/orgChart1"/>
    <dgm:cxn modelId="{D5215E19-B640-4384-981E-00AB8D735954}" type="presParOf" srcId="{F4C313D0-FEE9-4724-8DB4-1E5058ADFBBC}" destId="{29270A5A-CB9D-48A7-8FDE-CD9CF1B19550}" srcOrd="0" destOrd="0" presId="urn:microsoft.com/office/officeart/2005/8/layout/orgChart1"/>
    <dgm:cxn modelId="{09F4F012-AEE0-47BB-8166-AF95B035285F}" type="presParOf" srcId="{F4C313D0-FEE9-4724-8DB4-1E5058ADFBBC}" destId="{14E53BAA-C166-40B8-8579-C6DE9FF35761}" srcOrd="1" destOrd="0" presId="urn:microsoft.com/office/officeart/2005/8/layout/orgChart1"/>
    <dgm:cxn modelId="{5B251B8C-E833-4669-8E2A-987868648D2A}" type="presParOf" srcId="{18BE2516-AA6F-4BA5-AD41-B3996B859E27}" destId="{EDF9F75E-4CDD-40B1-A330-257A1C35CD55}" srcOrd="1" destOrd="0" presId="urn:microsoft.com/office/officeart/2005/8/layout/orgChart1"/>
    <dgm:cxn modelId="{7AC804E1-60E4-4240-BD0A-E44D195BEEE5}" type="presParOf" srcId="{18BE2516-AA6F-4BA5-AD41-B3996B859E27}" destId="{D885B249-EEFE-467B-90EE-E707724B3A02}"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A269EC-58E1-46DA-A0D8-31B0EBB33C31}">
      <dsp:nvSpPr>
        <dsp:cNvPr id="0" name=""/>
        <dsp:cNvSpPr/>
      </dsp:nvSpPr>
      <dsp:spPr>
        <a:xfrm>
          <a:off x="2545127" y="561080"/>
          <a:ext cx="108854" cy="294125"/>
        </a:xfrm>
        <a:custGeom>
          <a:avLst/>
          <a:gdLst/>
          <a:ahLst/>
          <a:cxnLst/>
          <a:rect l="0" t="0" r="0" b="0"/>
          <a:pathLst>
            <a:path>
              <a:moveTo>
                <a:pt x="108854" y="0"/>
              </a:moveTo>
              <a:lnTo>
                <a:pt x="108854" y="294125"/>
              </a:lnTo>
              <a:lnTo>
                <a:pt x="0" y="2941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6B16D2-1D3A-4E8A-86A3-DD21437CFB62}">
      <dsp:nvSpPr>
        <dsp:cNvPr id="0" name=""/>
        <dsp:cNvSpPr/>
      </dsp:nvSpPr>
      <dsp:spPr>
        <a:xfrm>
          <a:off x="2653982" y="561080"/>
          <a:ext cx="2135263" cy="771013"/>
        </a:xfrm>
        <a:custGeom>
          <a:avLst/>
          <a:gdLst/>
          <a:ahLst/>
          <a:cxnLst/>
          <a:rect l="0" t="0" r="0" b="0"/>
          <a:pathLst>
            <a:path>
              <a:moveTo>
                <a:pt x="0" y="0"/>
              </a:moveTo>
              <a:lnTo>
                <a:pt x="0" y="662158"/>
              </a:lnTo>
              <a:lnTo>
                <a:pt x="2135263" y="662158"/>
              </a:lnTo>
              <a:lnTo>
                <a:pt x="2135263" y="7710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BD1B98-F3FA-4195-87CA-3AEAC1678C97}">
      <dsp:nvSpPr>
        <dsp:cNvPr id="0" name=""/>
        <dsp:cNvSpPr/>
      </dsp:nvSpPr>
      <dsp:spPr>
        <a:xfrm>
          <a:off x="2653982" y="561080"/>
          <a:ext cx="627210" cy="771013"/>
        </a:xfrm>
        <a:custGeom>
          <a:avLst/>
          <a:gdLst/>
          <a:ahLst/>
          <a:cxnLst/>
          <a:rect l="0" t="0" r="0" b="0"/>
          <a:pathLst>
            <a:path>
              <a:moveTo>
                <a:pt x="0" y="0"/>
              </a:moveTo>
              <a:lnTo>
                <a:pt x="0" y="662158"/>
              </a:lnTo>
              <a:lnTo>
                <a:pt x="627210" y="662158"/>
              </a:lnTo>
              <a:lnTo>
                <a:pt x="627210" y="7710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F91E6C-4ACB-4CCF-8DEF-0F1A229CEC8C}">
      <dsp:nvSpPr>
        <dsp:cNvPr id="0" name=""/>
        <dsp:cNvSpPr/>
      </dsp:nvSpPr>
      <dsp:spPr>
        <a:xfrm>
          <a:off x="1773140" y="561080"/>
          <a:ext cx="880842" cy="771013"/>
        </a:xfrm>
        <a:custGeom>
          <a:avLst/>
          <a:gdLst/>
          <a:ahLst/>
          <a:cxnLst/>
          <a:rect l="0" t="0" r="0" b="0"/>
          <a:pathLst>
            <a:path>
              <a:moveTo>
                <a:pt x="880842" y="0"/>
              </a:moveTo>
              <a:lnTo>
                <a:pt x="880842" y="662158"/>
              </a:lnTo>
              <a:lnTo>
                <a:pt x="0" y="662158"/>
              </a:lnTo>
              <a:lnTo>
                <a:pt x="0" y="7710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AA93CF-236B-429B-AD31-24C0AD050849}">
      <dsp:nvSpPr>
        <dsp:cNvPr id="0" name=""/>
        <dsp:cNvSpPr/>
      </dsp:nvSpPr>
      <dsp:spPr>
        <a:xfrm>
          <a:off x="518718" y="561080"/>
          <a:ext cx="2135263" cy="771013"/>
        </a:xfrm>
        <a:custGeom>
          <a:avLst/>
          <a:gdLst/>
          <a:ahLst/>
          <a:cxnLst/>
          <a:rect l="0" t="0" r="0" b="0"/>
          <a:pathLst>
            <a:path>
              <a:moveTo>
                <a:pt x="2135263" y="0"/>
              </a:moveTo>
              <a:lnTo>
                <a:pt x="2135263" y="662158"/>
              </a:lnTo>
              <a:lnTo>
                <a:pt x="0" y="662158"/>
              </a:lnTo>
              <a:lnTo>
                <a:pt x="0" y="7710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C1C9B0-379D-4E27-911C-7C810E5BE019}">
      <dsp:nvSpPr>
        <dsp:cNvPr id="0" name=""/>
        <dsp:cNvSpPr/>
      </dsp:nvSpPr>
      <dsp:spPr>
        <a:xfrm>
          <a:off x="2135626" y="216632"/>
          <a:ext cx="1036711" cy="3444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latin typeface="Times New Roman" panose="02020603050405020304" pitchFamily="18" charset="0"/>
              <a:cs typeface="Times New Roman" panose="02020603050405020304" pitchFamily="18" charset="0"/>
            </a:rPr>
            <a:t>Coordonnateur</a:t>
          </a:r>
        </a:p>
      </dsp:txBody>
      <dsp:txXfrm>
        <a:off x="2135626" y="216632"/>
        <a:ext cx="1036711" cy="344447"/>
      </dsp:txXfrm>
    </dsp:sp>
    <dsp:sp modelId="{9AEB40DC-398F-4934-BFCB-1227FEE298B4}">
      <dsp:nvSpPr>
        <dsp:cNvPr id="0" name=""/>
        <dsp:cNvSpPr/>
      </dsp:nvSpPr>
      <dsp:spPr>
        <a:xfrm>
          <a:off x="362" y="1332093"/>
          <a:ext cx="1036711" cy="51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latin typeface="Times New Roman" panose="02020603050405020304" pitchFamily="18" charset="0"/>
              <a:cs typeface="Times New Roman" panose="02020603050405020304" pitchFamily="18" charset="0"/>
            </a:rPr>
            <a:t>Responsable informatique</a:t>
          </a:r>
        </a:p>
      </dsp:txBody>
      <dsp:txXfrm>
        <a:off x="362" y="1332093"/>
        <a:ext cx="1036711" cy="518355"/>
      </dsp:txXfrm>
    </dsp:sp>
    <dsp:sp modelId="{F9697616-45BD-4A3B-86D2-E641C054A66D}">
      <dsp:nvSpPr>
        <dsp:cNvPr id="0" name=""/>
        <dsp:cNvSpPr/>
      </dsp:nvSpPr>
      <dsp:spPr>
        <a:xfrm>
          <a:off x="1254784" y="1332093"/>
          <a:ext cx="1036711" cy="51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latin typeface="Times New Roman" panose="02020603050405020304" pitchFamily="18" charset="0"/>
              <a:cs typeface="Times New Roman" panose="02020603050405020304" pitchFamily="18" charset="0"/>
            </a:rPr>
            <a:t>Responsable commercial</a:t>
          </a:r>
        </a:p>
      </dsp:txBody>
      <dsp:txXfrm>
        <a:off x="1254784" y="1332093"/>
        <a:ext cx="1036711" cy="518355"/>
      </dsp:txXfrm>
    </dsp:sp>
    <dsp:sp modelId="{15DD442E-9C13-4D27-98F5-A4783AE33E11}">
      <dsp:nvSpPr>
        <dsp:cNvPr id="0" name=""/>
        <dsp:cNvSpPr/>
      </dsp:nvSpPr>
      <dsp:spPr>
        <a:xfrm>
          <a:off x="2509205" y="1332093"/>
          <a:ext cx="1543975" cy="51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latin typeface="Times New Roman" panose="02020603050405020304" pitchFamily="18" charset="0"/>
              <a:cs typeface="Times New Roman" panose="02020603050405020304" pitchFamily="18" charset="0"/>
            </a:rPr>
            <a:t>Responsable marketing et communication</a:t>
          </a:r>
        </a:p>
      </dsp:txBody>
      <dsp:txXfrm>
        <a:off x="2509205" y="1332093"/>
        <a:ext cx="1543975" cy="518355"/>
      </dsp:txXfrm>
    </dsp:sp>
    <dsp:sp modelId="{4BC3EE19-B5E7-4BD7-AA18-DA97766C8179}">
      <dsp:nvSpPr>
        <dsp:cNvPr id="0" name=""/>
        <dsp:cNvSpPr/>
      </dsp:nvSpPr>
      <dsp:spPr>
        <a:xfrm>
          <a:off x="4270890" y="1332093"/>
          <a:ext cx="1036711" cy="51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latin typeface="Times New Roman" panose="02020603050405020304" pitchFamily="18" charset="0"/>
              <a:cs typeface="Times New Roman" panose="02020603050405020304" pitchFamily="18" charset="0"/>
            </a:rPr>
            <a:t>Responsable qualité</a:t>
          </a:r>
        </a:p>
      </dsp:txBody>
      <dsp:txXfrm>
        <a:off x="4270890" y="1332093"/>
        <a:ext cx="1036711" cy="518355"/>
      </dsp:txXfrm>
    </dsp:sp>
    <dsp:sp modelId="{29270A5A-CB9D-48A7-8FDE-CD9CF1B19550}">
      <dsp:nvSpPr>
        <dsp:cNvPr id="0" name=""/>
        <dsp:cNvSpPr/>
      </dsp:nvSpPr>
      <dsp:spPr>
        <a:xfrm>
          <a:off x="884854" y="666902"/>
          <a:ext cx="1660273" cy="3766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latin typeface="Times New Roman" panose="02020603050405020304" pitchFamily="18" charset="0"/>
              <a:cs typeface="Times New Roman" panose="02020603050405020304" pitchFamily="18" charset="0"/>
            </a:rPr>
            <a:t>Comité Technique de Suivi (CTS)</a:t>
          </a:r>
        </a:p>
      </dsp:txBody>
      <dsp:txXfrm>
        <a:off x="884854" y="666902"/>
        <a:ext cx="1660273" cy="3766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A269EC-58E1-46DA-A0D8-31B0EBB33C31}">
      <dsp:nvSpPr>
        <dsp:cNvPr id="0" name=""/>
        <dsp:cNvSpPr/>
      </dsp:nvSpPr>
      <dsp:spPr>
        <a:xfrm>
          <a:off x="2803605" y="361535"/>
          <a:ext cx="114254" cy="406796"/>
        </a:xfrm>
        <a:custGeom>
          <a:avLst/>
          <a:gdLst/>
          <a:ahLst/>
          <a:cxnLst/>
          <a:rect l="0" t="0" r="0" b="0"/>
          <a:pathLst>
            <a:path>
              <a:moveTo>
                <a:pt x="114254" y="0"/>
              </a:moveTo>
              <a:lnTo>
                <a:pt x="114254" y="406796"/>
              </a:lnTo>
              <a:lnTo>
                <a:pt x="0" y="4067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6B16D2-1D3A-4E8A-86A3-DD21437CFB62}">
      <dsp:nvSpPr>
        <dsp:cNvPr id="0" name=""/>
        <dsp:cNvSpPr/>
      </dsp:nvSpPr>
      <dsp:spPr>
        <a:xfrm>
          <a:off x="2917860" y="361535"/>
          <a:ext cx="2373789" cy="1229159"/>
        </a:xfrm>
        <a:custGeom>
          <a:avLst/>
          <a:gdLst/>
          <a:ahLst/>
          <a:cxnLst/>
          <a:rect l="0" t="0" r="0" b="0"/>
          <a:pathLst>
            <a:path>
              <a:moveTo>
                <a:pt x="0" y="0"/>
              </a:moveTo>
              <a:lnTo>
                <a:pt x="0" y="1114904"/>
              </a:lnTo>
              <a:lnTo>
                <a:pt x="2373789" y="1114904"/>
              </a:lnTo>
              <a:lnTo>
                <a:pt x="2373789" y="12291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BD1B98-F3FA-4195-87CA-3AEAC1678C97}">
      <dsp:nvSpPr>
        <dsp:cNvPr id="0" name=""/>
        <dsp:cNvSpPr/>
      </dsp:nvSpPr>
      <dsp:spPr>
        <a:xfrm>
          <a:off x="2917860" y="361535"/>
          <a:ext cx="740502" cy="1229159"/>
        </a:xfrm>
        <a:custGeom>
          <a:avLst/>
          <a:gdLst/>
          <a:ahLst/>
          <a:cxnLst/>
          <a:rect l="0" t="0" r="0" b="0"/>
          <a:pathLst>
            <a:path>
              <a:moveTo>
                <a:pt x="0" y="0"/>
              </a:moveTo>
              <a:lnTo>
                <a:pt x="0" y="1114904"/>
              </a:lnTo>
              <a:lnTo>
                <a:pt x="740502" y="1114904"/>
              </a:lnTo>
              <a:lnTo>
                <a:pt x="740502" y="12291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F91E6C-4ACB-4CCF-8DEF-0F1A229CEC8C}">
      <dsp:nvSpPr>
        <dsp:cNvPr id="0" name=""/>
        <dsp:cNvSpPr/>
      </dsp:nvSpPr>
      <dsp:spPr>
        <a:xfrm>
          <a:off x="1860860" y="361535"/>
          <a:ext cx="1056999" cy="1229159"/>
        </a:xfrm>
        <a:custGeom>
          <a:avLst/>
          <a:gdLst/>
          <a:ahLst/>
          <a:cxnLst/>
          <a:rect l="0" t="0" r="0" b="0"/>
          <a:pathLst>
            <a:path>
              <a:moveTo>
                <a:pt x="1056999" y="0"/>
              </a:moveTo>
              <a:lnTo>
                <a:pt x="1056999" y="1114904"/>
              </a:lnTo>
              <a:lnTo>
                <a:pt x="0" y="1114904"/>
              </a:lnTo>
              <a:lnTo>
                <a:pt x="0" y="12291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AA93CF-236B-429B-AD31-24C0AD050849}">
      <dsp:nvSpPr>
        <dsp:cNvPr id="0" name=""/>
        <dsp:cNvSpPr/>
      </dsp:nvSpPr>
      <dsp:spPr>
        <a:xfrm>
          <a:off x="544208" y="361535"/>
          <a:ext cx="2373652" cy="1229159"/>
        </a:xfrm>
        <a:custGeom>
          <a:avLst/>
          <a:gdLst/>
          <a:ahLst/>
          <a:cxnLst/>
          <a:rect l="0" t="0" r="0" b="0"/>
          <a:pathLst>
            <a:path>
              <a:moveTo>
                <a:pt x="2373652" y="0"/>
              </a:moveTo>
              <a:lnTo>
                <a:pt x="2373652" y="1114904"/>
              </a:lnTo>
              <a:lnTo>
                <a:pt x="0" y="1114904"/>
              </a:lnTo>
              <a:lnTo>
                <a:pt x="0" y="12291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C1C9B0-379D-4E27-911C-7C810E5BE019}">
      <dsp:nvSpPr>
        <dsp:cNvPr id="0" name=""/>
        <dsp:cNvSpPr/>
      </dsp:nvSpPr>
      <dsp:spPr>
        <a:xfrm>
          <a:off x="2373789" y="0"/>
          <a:ext cx="1088142" cy="3615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latin typeface="Times New Roman" panose="02020603050405020304" pitchFamily="18" charset="0"/>
              <a:cs typeface="Times New Roman" panose="02020603050405020304" pitchFamily="18" charset="0"/>
            </a:rPr>
            <a:t>Coordonnateur</a:t>
          </a:r>
        </a:p>
      </dsp:txBody>
      <dsp:txXfrm>
        <a:off x="2373789" y="0"/>
        <a:ext cx="1088142" cy="361535"/>
      </dsp:txXfrm>
    </dsp:sp>
    <dsp:sp modelId="{9AEB40DC-398F-4934-BFCB-1227FEE298B4}">
      <dsp:nvSpPr>
        <dsp:cNvPr id="0" name=""/>
        <dsp:cNvSpPr/>
      </dsp:nvSpPr>
      <dsp:spPr>
        <a:xfrm>
          <a:off x="136" y="1590695"/>
          <a:ext cx="1088142" cy="5440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latin typeface="Times New Roman" panose="02020603050405020304" pitchFamily="18" charset="0"/>
              <a:cs typeface="Times New Roman" panose="02020603050405020304" pitchFamily="18" charset="0"/>
            </a:rPr>
            <a:t>Reponsable informatique</a:t>
          </a:r>
        </a:p>
      </dsp:txBody>
      <dsp:txXfrm>
        <a:off x="136" y="1590695"/>
        <a:ext cx="1088142" cy="544071"/>
      </dsp:txXfrm>
    </dsp:sp>
    <dsp:sp modelId="{F9697616-45BD-4A3B-86D2-E641C054A66D}">
      <dsp:nvSpPr>
        <dsp:cNvPr id="0" name=""/>
        <dsp:cNvSpPr/>
      </dsp:nvSpPr>
      <dsp:spPr>
        <a:xfrm>
          <a:off x="1316789" y="1590695"/>
          <a:ext cx="1088142" cy="5440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latin typeface="Times New Roman" panose="02020603050405020304" pitchFamily="18" charset="0"/>
              <a:cs typeface="Times New Roman" panose="02020603050405020304" pitchFamily="18" charset="0"/>
            </a:rPr>
            <a:t>Responsable</a:t>
          </a:r>
        </a:p>
        <a:p>
          <a:pPr lvl="0" algn="ctr" defTabSz="533400">
            <a:lnSpc>
              <a:spcPct val="90000"/>
            </a:lnSpc>
            <a:spcBef>
              <a:spcPct val="0"/>
            </a:spcBef>
            <a:spcAft>
              <a:spcPct val="35000"/>
            </a:spcAft>
          </a:pPr>
          <a:r>
            <a:rPr lang="fr-FR" sz="1200" kern="1200">
              <a:latin typeface="Times New Roman" panose="02020603050405020304" pitchFamily="18" charset="0"/>
              <a:cs typeface="Times New Roman" panose="02020603050405020304" pitchFamily="18" charset="0"/>
            </a:rPr>
            <a:t>commerciale</a:t>
          </a:r>
        </a:p>
      </dsp:txBody>
      <dsp:txXfrm>
        <a:off x="1316789" y="1590695"/>
        <a:ext cx="1088142" cy="544071"/>
      </dsp:txXfrm>
    </dsp:sp>
    <dsp:sp modelId="{15DD442E-9C13-4D27-98F5-A4783AE33E11}">
      <dsp:nvSpPr>
        <dsp:cNvPr id="0" name=""/>
        <dsp:cNvSpPr/>
      </dsp:nvSpPr>
      <dsp:spPr>
        <a:xfrm>
          <a:off x="2715618" y="1590695"/>
          <a:ext cx="1885489" cy="5440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latin typeface="Times New Roman" panose="02020603050405020304" pitchFamily="18" charset="0"/>
              <a:cs typeface="Times New Roman" panose="02020603050405020304" pitchFamily="18" charset="0"/>
            </a:rPr>
            <a:t>Responsable</a:t>
          </a:r>
        </a:p>
        <a:p>
          <a:pPr lvl="0" algn="ctr" defTabSz="533400">
            <a:lnSpc>
              <a:spcPct val="90000"/>
            </a:lnSpc>
            <a:spcBef>
              <a:spcPct val="0"/>
            </a:spcBef>
            <a:spcAft>
              <a:spcPct val="35000"/>
            </a:spcAft>
          </a:pPr>
          <a:r>
            <a:rPr lang="fr-FR" sz="1200" kern="1200">
              <a:latin typeface="Times New Roman" panose="02020603050405020304" pitchFamily="18" charset="0"/>
              <a:cs typeface="Times New Roman" panose="02020603050405020304" pitchFamily="18" charset="0"/>
            </a:rPr>
            <a:t>marketing et communication</a:t>
          </a:r>
        </a:p>
      </dsp:txBody>
      <dsp:txXfrm>
        <a:off x="2715618" y="1590695"/>
        <a:ext cx="1885489" cy="544071"/>
      </dsp:txXfrm>
    </dsp:sp>
    <dsp:sp modelId="{4BC3EE19-B5E7-4BD7-AA18-DA97766C8179}">
      <dsp:nvSpPr>
        <dsp:cNvPr id="0" name=""/>
        <dsp:cNvSpPr/>
      </dsp:nvSpPr>
      <dsp:spPr>
        <a:xfrm>
          <a:off x="4747578" y="1590695"/>
          <a:ext cx="1088142" cy="5440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latin typeface="Times New Roman" panose="02020603050405020304" pitchFamily="18" charset="0"/>
              <a:cs typeface="Times New Roman" panose="02020603050405020304" pitchFamily="18" charset="0"/>
            </a:rPr>
            <a:t>Responsable qualité</a:t>
          </a:r>
        </a:p>
      </dsp:txBody>
      <dsp:txXfrm>
        <a:off x="4747578" y="1590695"/>
        <a:ext cx="1088142" cy="544071"/>
      </dsp:txXfrm>
    </dsp:sp>
    <dsp:sp modelId="{29270A5A-CB9D-48A7-8FDE-CD9CF1B19550}">
      <dsp:nvSpPr>
        <dsp:cNvPr id="0" name=""/>
        <dsp:cNvSpPr/>
      </dsp:nvSpPr>
      <dsp:spPr>
        <a:xfrm>
          <a:off x="758996" y="570686"/>
          <a:ext cx="2044608" cy="3952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latin typeface="Times New Roman" panose="02020603050405020304" pitchFamily="18" charset="0"/>
              <a:cs typeface="Times New Roman" panose="02020603050405020304" pitchFamily="18" charset="0"/>
            </a:rPr>
            <a:t>Comité Technique de Suivi</a:t>
          </a:r>
        </a:p>
      </dsp:txBody>
      <dsp:txXfrm>
        <a:off x="758996" y="570686"/>
        <a:ext cx="2044608" cy="3952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D3C39-E323-4DBA-BD5E-B8F5BE12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1252</Words>
  <Characters>6888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Papa Jules</cp:lastModifiedBy>
  <cp:revision>3</cp:revision>
  <cp:lastPrinted>2022-08-30T08:37:00Z</cp:lastPrinted>
  <dcterms:created xsi:type="dcterms:W3CDTF">2022-08-30T08:42:00Z</dcterms:created>
  <dcterms:modified xsi:type="dcterms:W3CDTF">2022-08-30T08:47:00Z</dcterms:modified>
</cp:coreProperties>
</file>